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3" w:rsidRPr="005D4AC3" w:rsidRDefault="0021234B" w:rsidP="009061C4">
      <w:pPr>
        <w:spacing w:after="0"/>
        <w:rPr>
          <w:b/>
          <w:sz w:val="24"/>
          <w:szCs w:val="24"/>
          <w:vertAlign w:val="superscript"/>
        </w:rPr>
      </w:pPr>
      <w:bookmarkStart w:id="0" w:name="_GoBack"/>
      <w:bookmarkEnd w:id="0"/>
      <w:r w:rsidRPr="009B395D">
        <w:rPr>
          <w:b/>
          <w:sz w:val="24"/>
          <w:szCs w:val="24"/>
        </w:rPr>
        <w:t xml:space="preserve">Tuesday, </w:t>
      </w:r>
      <w:r w:rsidR="009061C4">
        <w:rPr>
          <w:b/>
          <w:sz w:val="24"/>
          <w:szCs w:val="24"/>
        </w:rPr>
        <w:t>March 17</w:t>
      </w:r>
      <w:r w:rsidRPr="009B395D">
        <w:rPr>
          <w:b/>
          <w:sz w:val="24"/>
          <w:szCs w:val="24"/>
          <w:vertAlign w:val="superscript"/>
        </w:rPr>
        <w:t>th</w:t>
      </w:r>
    </w:p>
    <w:p w:rsidR="005D4AC3" w:rsidRPr="005D4AC3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9061C4" w:rsidRPr="009061C4" w:rsidRDefault="00CC3A65" w:rsidP="009061C4">
      <w:pPr>
        <w:spacing w:after="0"/>
        <w:rPr>
          <w:i/>
          <w:sz w:val="24"/>
          <w:szCs w:val="24"/>
        </w:rPr>
      </w:pPr>
      <w:r w:rsidRPr="009061C4">
        <w:rPr>
          <w:sz w:val="24"/>
          <w:szCs w:val="24"/>
        </w:rPr>
        <w:t>Travel day</w:t>
      </w:r>
      <w:r>
        <w:rPr>
          <w:i/>
          <w:sz w:val="24"/>
          <w:szCs w:val="24"/>
        </w:rPr>
        <w:t xml:space="preserve"> or So</w:t>
      </w:r>
      <w:r w:rsidR="009061C4" w:rsidRPr="009061C4">
        <w:rPr>
          <w:i/>
          <w:sz w:val="24"/>
          <w:szCs w:val="24"/>
        </w:rPr>
        <w:t>uth Atlantic LCC Blueprint 2.0 Workshop</w:t>
      </w:r>
      <w:r w:rsidR="0098239E">
        <w:rPr>
          <w:i/>
          <w:sz w:val="24"/>
          <w:szCs w:val="24"/>
        </w:rPr>
        <w:t xml:space="preserve"> (</w:t>
      </w:r>
      <w:r w:rsidR="0098239E" w:rsidRPr="009061C4">
        <w:rPr>
          <w:i/>
          <w:sz w:val="24"/>
          <w:szCs w:val="24"/>
        </w:rPr>
        <w:t>9 AM - 3:30 PM</w:t>
      </w:r>
      <w:r w:rsidR="0098239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, N. </w:t>
      </w:r>
      <w:r w:rsidR="009061C4" w:rsidRPr="009061C4">
        <w:rPr>
          <w:i/>
          <w:sz w:val="24"/>
          <w:szCs w:val="24"/>
        </w:rPr>
        <w:t>Charleston, SC</w:t>
      </w:r>
    </w:p>
    <w:p w:rsidR="005D4AC3" w:rsidRPr="005D4AC3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98239E" w:rsidRDefault="009B395D" w:rsidP="0021234B">
      <w:pPr>
        <w:spacing w:after="0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</w:r>
      <w:r w:rsidR="0098239E">
        <w:rPr>
          <w:sz w:val="24"/>
          <w:szCs w:val="24"/>
        </w:rPr>
        <w:t xml:space="preserve">Gather at </w:t>
      </w:r>
      <w:r w:rsidR="0098239E" w:rsidRPr="0098239E">
        <w:rPr>
          <w:sz w:val="24"/>
          <w:szCs w:val="24"/>
        </w:rPr>
        <w:t>82 Queen St</w:t>
      </w:r>
      <w:r w:rsidR="005D4AC3">
        <w:rPr>
          <w:sz w:val="24"/>
          <w:szCs w:val="24"/>
        </w:rPr>
        <w:t>reet (</w:t>
      </w:r>
      <w:r w:rsidR="0098239E">
        <w:rPr>
          <w:sz w:val="24"/>
          <w:szCs w:val="24"/>
        </w:rPr>
        <w:t xml:space="preserve">next door to </w:t>
      </w:r>
      <w:r w:rsidR="005D4AC3">
        <w:rPr>
          <w:sz w:val="24"/>
          <w:szCs w:val="24"/>
        </w:rPr>
        <w:t xml:space="preserve">Mills House </w:t>
      </w:r>
      <w:r w:rsidR="0098239E">
        <w:rPr>
          <w:sz w:val="24"/>
          <w:szCs w:val="24"/>
        </w:rPr>
        <w:t>hotel</w:t>
      </w:r>
      <w:r w:rsidR="005D4AC3">
        <w:rPr>
          <w:sz w:val="24"/>
          <w:szCs w:val="24"/>
        </w:rPr>
        <w:t>)</w:t>
      </w:r>
    </w:p>
    <w:p w:rsidR="009B395D" w:rsidRDefault="0098239E" w:rsidP="0021234B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PM</w:t>
      </w:r>
      <w:r>
        <w:rPr>
          <w:sz w:val="24"/>
          <w:szCs w:val="24"/>
        </w:rPr>
        <w:tab/>
        <w:t xml:space="preserve">Group dinner reservation at </w:t>
      </w:r>
      <w:hyperlink r:id="rId8" w:history="1">
        <w:r w:rsidRPr="0098239E">
          <w:rPr>
            <w:rStyle w:val="Hyperlink"/>
            <w:sz w:val="24"/>
            <w:szCs w:val="24"/>
          </w:rPr>
          <w:t>82 Queen</w:t>
        </w:r>
      </w:hyperlink>
    </w:p>
    <w:p w:rsidR="00CB5125" w:rsidRDefault="00CB5125" w:rsidP="009B395D">
      <w:pPr>
        <w:spacing w:after="0"/>
        <w:rPr>
          <w:b/>
          <w:sz w:val="24"/>
          <w:szCs w:val="24"/>
        </w:rPr>
      </w:pPr>
    </w:p>
    <w:p w:rsidR="009B395D" w:rsidRPr="009B395D" w:rsidRDefault="00CA12AE" w:rsidP="009B39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9B395D" w:rsidRPr="009B395D">
        <w:rPr>
          <w:b/>
          <w:sz w:val="24"/>
          <w:szCs w:val="24"/>
        </w:rPr>
        <w:t xml:space="preserve">sday, </w:t>
      </w:r>
      <w:r w:rsidR="009061C4">
        <w:rPr>
          <w:b/>
          <w:sz w:val="24"/>
          <w:szCs w:val="24"/>
        </w:rPr>
        <w:t>March 18</w:t>
      </w:r>
      <w:r w:rsidR="009B395D" w:rsidRPr="009B395D">
        <w:rPr>
          <w:b/>
          <w:sz w:val="24"/>
          <w:szCs w:val="24"/>
          <w:vertAlign w:val="superscript"/>
        </w:rPr>
        <w:t>th</w:t>
      </w:r>
    </w:p>
    <w:p w:rsidR="0021234B" w:rsidRPr="00CC3A65" w:rsidRDefault="0021234B" w:rsidP="0021234B">
      <w:pPr>
        <w:spacing w:after="0"/>
        <w:rPr>
          <w:sz w:val="12"/>
          <w:szCs w:val="12"/>
        </w:rPr>
      </w:pPr>
    </w:p>
    <w:p w:rsidR="00CA12AE" w:rsidRDefault="00877468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8:00</w:t>
      </w:r>
      <w:r w:rsidR="00CC3A65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1F3F88">
        <w:rPr>
          <w:sz w:val="24"/>
          <w:szCs w:val="24"/>
        </w:rPr>
        <w:t>Welcome</w:t>
      </w:r>
      <w:proofErr w:type="gramStart"/>
      <w:r w:rsidR="00CC3A65">
        <w:rPr>
          <w:sz w:val="24"/>
          <w:szCs w:val="24"/>
        </w:rPr>
        <w:t xml:space="preserve">, </w:t>
      </w:r>
      <w:r w:rsidR="001F3F88">
        <w:rPr>
          <w:sz w:val="24"/>
          <w:szCs w:val="24"/>
        </w:rPr>
        <w:t xml:space="preserve"> introductions</w:t>
      </w:r>
      <w:proofErr w:type="gramEnd"/>
      <w:r w:rsidR="009061C4">
        <w:rPr>
          <w:sz w:val="24"/>
          <w:szCs w:val="24"/>
        </w:rPr>
        <w:t xml:space="preserve">, review </w:t>
      </w:r>
      <w:r w:rsidR="009061C4" w:rsidRPr="00C26FE4">
        <w:rPr>
          <w:sz w:val="24"/>
          <w:szCs w:val="24"/>
        </w:rPr>
        <w:t>agenda</w:t>
      </w:r>
      <w:r>
        <w:rPr>
          <w:sz w:val="24"/>
          <w:szCs w:val="24"/>
        </w:rPr>
        <w:tab/>
      </w:r>
      <w:r w:rsidR="009061C4">
        <w:rPr>
          <w:sz w:val="24"/>
          <w:szCs w:val="24"/>
        </w:rPr>
        <w:t>B. Carmichael</w:t>
      </w:r>
    </w:p>
    <w:p w:rsidR="000D0FE9" w:rsidRPr="00144D5A" w:rsidRDefault="0098239E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144D5A">
        <w:rPr>
          <w:sz w:val="24"/>
          <w:szCs w:val="24"/>
        </w:rPr>
        <w:t xml:space="preserve">Review &amp; approve </w:t>
      </w:r>
      <w:r w:rsidRPr="00C26FE4">
        <w:rPr>
          <w:sz w:val="24"/>
          <w:szCs w:val="24"/>
        </w:rPr>
        <w:t>minutes</w:t>
      </w:r>
      <w:r w:rsidRPr="00144D5A">
        <w:rPr>
          <w:sz w:val="24"/>
          <w:szCs w:val="24"/>
        </w:rPr>
        <w:t xml:space="preserve"> from summer meeting</w:t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A12AE" w:rsidRPr="00144D5A" w:rsidRDefault="0098239E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proofErr w:type="gramStart"/>
      <w:r w:rsidRPr="00144D5A">
        <w:rPr>
          <w:sz w:val="24"/>
          <w:szCs w:val="24"/>
        </w:rPr>
        <w:t>8:2</w:t>
      </w:r>
      <w:r w:rsidR="001F3F88" w:rsidRPr="00144D5A">
        <w:rPr>
          <w:sz w:val="24"/>
          <w:szCs w:val="24"/>
        </w:rPr>
        <w:t>0</w:t>
      </w:r>
      <w:r w:rsidR="001F3F88" w:rsidRPr="00144D5A">
        <w:rPr>
          <w:sz w:val="24"/>
          <w:szCs w:val="24"/>
        </w:rPr>
        <w:tab/>
      </w:r>
      <w:r w:rsidR="00CA12AE" w:rsidRPr="00144D5A">
        <w:rPr>
          <w:sz w:val="24"/>
          <w:szCs w:val="24"/>
        </w:rPr>
        <w:t xml:space="preserve">Status of </w:t>
      </w:r>
      <w:r w:rsidR="00CA12AE" w:rsidRPr="00C26FE4">
        <w:rPr>
          <w:sz w:val="24"/>
          <w:szCs w:val="24"/>
        </w:rPr>
        <w:t xml:space="preserve">Biological Priorities &amp; </w:t>
      </w:r>
      <w:proofErr w:type="spellStart"/>
      <w:r w:rsidR="00CA12AE" w:rsidRPr="00C26FE4">
        <w:rPr>
          <w:sz w:val="24"/>
          <w:szCs w:val="24"/>
        </w:rPr>
        <w:t>Workplan</w:t>
      </w:r>
      <w:proofErr w:type="spellEnd"/>
      <w:r w:rsidR="00447BF4" w:rsidRPr="00144D5A">
        <w:rPr>
          <w:sz w:val="24"/>
          <w:szCs w:val="24"/>
        </w:rPr>
        <w:tab/>
        <w:t>M.</w:t>
      </w:r>
      <w:proofErr w:type="gramEnd"/>
      <w:r w:rsidR="00447BF4" w:rsidRPr="00144D5A">
        <w:rPr>
          <w:sz w:val="24"/>
          <w:szCs w:val="24"/>
        </w:rPr>
        <w:t xml:space="preserve">  Hartley</w:t>
      </w:r>
    </w:p>
    <w:p w:rsidR="005D4AC3" w:rsidRPr="00144D5A" w:rsidRDefault="00131EF7" w:rsidP="009061C4">
      <w:pPr>
        <w:tabs>
          <w:tab w:val="left" w:pos="117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Brief d</w:t>
      </w:r>
      <w:r w:rsidR="00144D5A" w:rsidRPr="00131EF7">
        <w:rPr>
          <w:i/>
          <w:sz w:val="24"/>
          <w:szCs w:val="24"/>
        </w:rPr>
        <w:t>iscuss</w:t>
      </w:r>
      <w:r>
        <w:rPr>
          <w:i/>
          <w:sz w:val="24"/>
          <w:szCs w:val="24"/>
        </w:rPr>
        <w:t xml:space="preserve">ion of </w:t>
      </w:r>
      <w:r w:rsidR="00144D5A" w:rsidRPr="00131EF7">
        <w:rPr>
          <w:i/>
          <w:sz w:val="24"/>
          <w:szCs w:val="24"/>
        </w:rPr>
        <w:t>o</w:t>
      </w:r>
      <w:r w:rsidR="00144D5A" w:rsidRPr="00144D5A">
        <w:rPr>
          <w:i/>
          <w:sz w:val="24"/>
          <w:szCs w:val="24"/>
        </w:rPr>
        <w:t>ur review and approval process for 2015</w:t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5D4AC3" w:rsidRPr="00C26FE4" w:rsidRDefault="000D0FE9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8:40</w:t>
      </w:r>
      <w:r w:rsidR="001F3F88" w:rsidRPr="00144D5A">
        <w:rPr>
          <w:sz w:val="24"/>
          <w:szCs w:val="24"/>
        </w:rPr>
        <w:tab/>
      </w:r>
      <w:r w:rsidR="000B4818" w:rsidRPr="00144D5A">
        <w:rPr>
          <w:sz w:val="24"/>
          <w:szCs w:val="24"/>
        </w:rPr>
        <w:t xml:space="preserve">ACJV </w:t>
      </w:r>
      <w:r w:rsidR="00AA409C" w:rsidRPr="00144D5A">
        <w:rPr>
          <w:sz w:val="24"/>
          <w:szCs w:val="24"/>
        </w:rPr>
        <w:t>201</w:t>
      </w:r>
      <w:r w:rsidR="009061C4" w:rsidRPr="00144D5A">
        <w:rPr>
          <w:sz w:val="24"/>
          <w:szCs w:val="24"/>
        </w:rPr>
        <w:t>5</w:t>
      </w:r>
      <w:r w:rsidR="00AA409C" w:rsidRPr="00144D5A">
        <w:rPr>
          <w:sz w:val="24"/>
          <w:szCs w:val="24"/>
        </w:rPr>
        <w:t xml:space="preserve"> </w:t>
      </w:r>
      <w:r w:rsidR="00CA12AE" w:rsidRPr="00144D5A">
        <w:rPr>
          <w:sz w:val="24"/>
          <w:szCs w:val="24"/>
        </w:rPr>
        <w:t>Strategic Plan update</w:t>
      </w:r>
      <w:r w:rsidRPr="00144D5A">
        <w:rPr>
          <w:sz w:val="24"/>
          <w:szCs w:val="24"/>
        </w:rPr>
        <w:t xml:space="preserve"> </w:t>
      </w:r>
      <w:r w:rsidRPr="00C26FE4">
        <w:rPr>
          <w:sz w:val="24"/>
          <w:szCs w:val="24"/>
        </w:rPr>
        <w:t>overview</w:t>
      </w:r>
      <w:r w:rsidR="00447BF4" w:rsidRPr="00144D5A">
        <w:rPr>
          <w:sz w:val="24"/>
          <w:szCs w:val="24"/>
        </w:rPr>
        <w:tab/>
        <w:t>M. Hartley</w:t>
      </w:r>
      <w:r w:rsidR="005D4AC3" w:rsidRPr="00144D5A">
        <w:rPr>
          <w:sz w:val="24"/>
          <w:szCs w:val="24"/>
        </w:rPr>
        <w:tab/>
      </w:r>
    </w:p>
    <w:p w:rsidR="005D4AC3" w:rsidRPr="00C26FE4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5D4AC3" w:rsidRDefault="000D0FE9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9:0</w:t>
      </w:r>
      <w:r w:rsidR="009061C4" w:rsidRPr="00144D5A">
        <w:rPr>
          <w:sz w:val="24"/>
          <w:szCs w:val="24"/>
        </w:rPr>
        <w:t>0</w:t>
      </w:r>
      <w:r w:rsidR="00096D00" w:rsidRPr="00144D5A">
        <w:rPr>
          <w:sz w:val="24"/>
          <w:szCs w:val="24"/>
        </w:rPr>
        <w:tab/>
      </w:r>
      <w:r w:rsidR="00AA409C" w:rsidRPr="00C26FE4">
        <w:rPr>
          <w:sz w:val="24"/>
          <w:szCs w:val="24"/>
          <w:u w:val="single"/>
        </w:rPr>
        <w:t>Grants</w:t>
      </w:r>
      <w:r w:rsidR="00AA409C" w:rsidRPr="00144D5A">
        <w:rPr>
          <w:b/>
          <w:sz w:val="24"/>
          <w:szCs w:val="24"/>
        </w:rPr>
        <w:t xml:space="preserve"> </w:t>
      </w:r>
      <w:r w:rsidR="00AA409C" w:rsidRPr="00144D5A">
        <w:rPr>
          <w:sz w:val="24"/>
          <w:szCs w:val="24"/>
        </w:rPr>
        <w:t>updates (NAWCA, Coastal, GLRI)</w:t>
      </w:r>
      <w:r w:rsidR="00447BF4" w:rsidRPr="00144D5A">
        <w:rPr>
          <w:sz w:val="24"/>
          <w:szCs w:val="24"/>
        </w:rPr>
        <w:tab/>
        <w:t>C.</w:t>
      </w:r>
      <w:r w:rsidR="00181F40">
        <w:rPr>
          <w:sz w:val="24"/>
          <w:szCs w:val="24"/>
        </w:rPr>
        <w:t xml:space="preserve"> Spiegel, C.</w:t>
      </w:r>
      <w:r w:rsidR="00447BF4" w:rsidRPr="00144D5A">
        <w:rPr>
          <w:sz w:val="24"/>
          <w:szCs w:val="24"/>
        </w:rPr>
        <w:t xml:space="preserve"> Watson</w:t>
      </w:r>
    </w:p>
    <w:p w:rsidR="00181F40" w:rsidRPr="00144D5A" w:rsidRDefault="00181F40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Shorebird Business Plan approval</w:t>
      </w:r>
      <w:r>
        <w:rPr>
          <w:sz w:val="24"/>
          <w:szCs w:val="24"/>
        </w:rPr>
        <w:tab/>
        <w:t>C. Spiegel</w:t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0D0FE9" w:rsidRPr="00C26FE4" w:rsidRDefault="00181F40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9:20</w:t>
      </w:r>
      <w:r w:rsidR="00AA409C" w:rsidRPr="00144D5A">
        <w:rPr>
          <w:sz w:val="24"/>
          <w:szCs w:val="24"/>
        </w:rPr>
        <w:tab/>
      </w:r>
      <w:r w:rsidR="002D2B9E" w:rsidRPr="00144D5A">
        <w:rPr>
          <w:sz w:val="24"/>
          <w:szCs w:val="24"/>
        </w:rPr>
        <w:t xml:space="preserve">Communications </w:t>
      </w:r>
      <w:r w:rsidR="009061C4" w:rsidRPr="00144D5A">
        <w:rPr>
          <w:sz w:val="24"/>
          <w:szCs w:val="24"/>
        </w:rPr>
        <w:t>Update</w:t>
      </w:r>
      <w:r w:rsidR="002D2B9E" w:rsidRPr="00144D5A">
        <w:rPr>
          <w:sz w:val="24"/>
          <w:szCs w:val="24"/>
        </w:rPr>
        <w:t xml:space="preserve"> (New website, tech committee, etc.)</w:t>
      </w:r>
      <w:r w:rsidR="009061C4" w:rsidRPr="00144D5A">
        <w:rPr>
          <w:sz w:val="24"/>
          <w:szCs w:val="24"/>
        </w:rPr>
        <w:tab/>
        <w:t>D. Reynolds</w:t>
      </w:r>
    </w:p>
    <w:p w:rsidR="00AD42AD" w:rsidRPr="00144D5A" w:rsidRDefault="00AD42AD" w:rsidP="009061C4">
      <w:pPr>
        <w:tabs>
          <w:tab w:val="left" w:pos="1170"/>
          <w:tab w:val="right" w:pos="936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26FE4">
        <w:rPr>
          <w:i/>
          <w:sz w:val="24"/>
          <w:szCs w:val="24"/>
        </w:rPr>
        <w:t>Check out o</w:t>
      </w:r>
      <w:r>
        <w:rPr>
          <w:i/>
          <w:sz w:val="24"/>
          <w:szCs w:val="24"/>
        </w:rPr>
        <w:t xml:space="preserve">ur </w:t>
      </w:r>
      <w:r w:rsidR="00C26FE4">
        <w:rPr>
          <w:b/>
          <w:i/>
          <w:sz w:val="24"/>
          <w:szCs w:val="24"/>
        </w:rPr>
        <w:t>NEW website</w:t>
      </w:r>
      <w:r>
        <w:rPr>
          <w:i/>
          <w:sz w:val="24"/>
          <w:szCs w:val="24"/>
        </w:rPr>
        <w:t>!</w:t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2E3D43" w:rsidRPr="00144D5A" w:rsidRDefault="002E3D43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10:00</w:t>
      </w:r>
      <w:r w:rsidRPr="00144D5A">
        <w:rPr>
          <w:sz w:val="24"/>
          <w:szCs w:val="24"/>
        </w:rPr>
        <w:tab/>
        <w:t>2015 Hill Visits</w:t>
      </w:r>
      <w:r w:rsidRPr="00144D5A">
        <w:rPr>
          <w:sz w:val="24"/>
          <w:szCs w:val="24"/>
        </w:rPr>
        <w:tab/>
        <w:t>M. Hartley</w:t>
      </w:r>
    </w:p>
    <w:p w:rsidR="002E3D43" w:rsidRPr="00144D5A" w:rsidRDefault="002E3D43" w:rsidP="009061C4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9341CE" w:rsidRPr="00144D5A" w:rsidRDefault="0056611B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10:15</w:t>
      </w:r>
      <w:r w:rsidRPr="00144D5A">
        <w:rPr>
          <w:sz w:val="24"/>
          <w:szCs w:val="24"/>
        </w:rPr>
        <w:tab/>
      </w:r>
      <w:r w:rsidRPr="00144D5A">
        <w:rPr>
          <w:b/>
          <w:sz w:val="24"/>
          <w:szCs w:val="24"/>
        </w:rPr>
        <w:t>Break</w:t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0D0FE9" w:rsidRPr="00C26FE4" w:rsidRDefault="0056611B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10:</w:t>
      </w:r>
      <w:r w:rsidR="001F3F88" w:rsidRPr="00144D5A">
        <w:rPr>
          <w:sz w:val="24"/>
          <w:szCs w:val="24"/>
        </w:rPr>
        <w:t>30</w:t>
      </w:r>
      <w:r w:rsidR="00CC3A65" w:rsidRPr="00144D5A">
        <w:rPr>
          <w:sz w:val="24"/>
          <w:szCs w:val="24"/>
        </w:rPr>
        <w:tab/>
      </w:r>
      <w:r w:rsidR="00F62E1B" w:rsidRPr="00144D5A">
        <w:rPr>
          <w:sz w:val="24"/>
          <w:szCs w:val="24"/>
        </w:rPr>
        <w:t xml:space="preserve">Integrated </w:t>
      </w:r>
      <w:proofErr w:type="spellStart"/>
      <w:r w:rsidR="00F62E1B" w:rsidRPr="00144D5A">
        <w:rPr>
          <w:sz w:val="24"/>
          <w:szCs w:val="24"/>
        </w:rPr>
        <w:t>W</w:t>
      </w:r>
      <w:r w:rsidR="000D0FE9" w:rsidRPr="00144D5A">
        <w:rPr>
          <w:sz w:val="24"/>
          <w:szCs w:val="24"/>
        </w:rPr>
        <w:t>aterbird</w:t>
      </w:r>
      <w:proofErr w:type="spellEnd"/>
      <w:r w:rsidR="00F62E1B" w:rsidRPr="00144D5A">
        <w:rPr>
          <w:sz w:val="24"/>
          <w:szCs w:val="24"/>
        </w:rPr>
        <w:t xml:space="preserve"> Management &amp; Monitoring (IWMM)</w:t>
      </w:r>
      <w:r w:rsidR="00131EF7">
        <w:rPr>
          <w:sz w:val="24"/>
          <w:szCs w:val="24"/>
        </w:rPr>
        <w:t xml:space="preserve"> Update</w:t>
      </w:r>
      <w:r w:rsidR="00F62E1B" w:rsidRPr="00144D5A">
        <w:rPr>
          <w:sz w:val="24"/>
          <w:szCs w:val="24"/>
        </w:rPr>
        <w:tab/>
        <w:t>T. Jones</w:t>
      </w:r>
      <w:r w:rsidR="000D0FE9" w:rsidRPr="00144D5A">
        <w:rPr>
          <w:sz w:val="24"/>
          <w:szCs w:val="24"/>
        </w:rPr>
        <w:tab/>
      </w:r>
    </w:p>
    <w:p w:rsidR="005D4AC3" w:rsidRPr="00144D5A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A12AE" w:rsidRPr="00144D5A" w:rsidRDefault="00F62E1B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11:00</w:t>
      </w:r>
      <w:r w:rsidRPr="00144D5A">
        <w:rPr>
          <w:sz w:val="24"/>
          <w:szCs w:val="24"/>
        </w:rPr>
        <w:tab/>
      </w:r>
      <w:r w:rsidR="009061C4" w:rsidRPr="00144D5A">
        <w:rPr>
          <w:sz w:val="24"/>
          <w:szCs w:val="24"/>
        </w:rPr>
        <w:t>ACJV Science Program Review</w:t>
      </w:r>
      <w:r w:rsidR="00447BF4" w:rsidRPr="00144D5A">
        <w:rPr>
          <w:sz w:val="24"/>
          <w:szCs w:val="24"/>
        </w:rPr>
        <w:tab/>
      </w:r>
      <w:r w:rsidR="009061C4" w:rsidRPr="00144D5A">
        <w:rPr>
          <w:sz w:val="24"/>
          <w:szCs w:val="24"/>
        </w:rPr>
        <w:t>T. Jones, M. Hartley</w:t>
      </w:r>
    </w:p>
    <w:p w:rsidR="002852F1" w:rsidRPr="002852F1" w:rsidRDefault="002852F1" w:rsidP="009061C4">
      <w:pPr>
        <w:tabs>
          <w:tab w:val="left" w:pos="1170"/>
          <w:tab w:val="right" w:pos="9360"/>
        </w:tabs>
        <w:spacing w:after="0"/>
        <w:rPr>
          <w:i/>
          <w:sz w:val="24"/>
          <w:szCs w:val="24"/>
        </w:rPr>
      </w:pPr>
      <w:r w:rsidRPr="00144D5A">
        <w:rPr>
          <w:sz w:val="24"/>
          <w:szCs w:val="24"/>
        </w:rPr>
        <w:tab/>
      </w:r>
    </w:p>
    <w:p w:rsidR="005D4AC3" w:rsidRPr="005D4AC3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5D4AC3" w:rsidRPr="00131EF7" w:rsidRDefault="009061C4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 w:rsidRPr="00AA409C">
        <w:rPr>
          <w:b/>
          <w:sz w:val="24"/>
          <w:szCs w:val="24"/>
        </w:rPr>
        <w:t>Lunch</w:t>
      </w:r>
      <w:r w:rsidR="00F62E1B">
        <w:rPr>
          <w:b/>
          <w:sz w:val="24"/>
          <w:szCs w:val="24"/>
        </w:rPr>
        <w:t xml:space="preserve"> </w:t>
      </w:r>
      <w:r w:rsidR="00F62E1B" w:rsidRPr="00131EF7">
        <w:rPr>
          <w:sz w:val="24"/>
          <w:szCs w:val="24"/>
        </w:rPr>
        <w:t>(</w:t>
      </w:r>
      <w:r w:rsidR="00F62E1B" w:rsidRPr="00131EF7">
        <w:rPr>
          <w:i/>
          <w:sz w:val="24"/>
          <w:szCs w:val="24"/>
        </w:rPr>
        <w:t xml:space="preserve">bag lunches will be </w:t>
      </w:r>
      <w:r w:rsidR="005D4AC3" w:rsidRPr="00131EF7">
        <w:rPr>
          <w:i/>
          <w:sz w:val="24"/>
          <w:szCs w:val="24"/>
        </w:rPr>
        <w:t>provided</w:t>
      </w:r>
      <w:r w:rsidR="00F62E1B" w:rsidRPr="00131EF7">
        <w:rPr>
          <w:sz w:val="24"/>
          <w:szCs w:val="24"/>
        </w:rPr>
        <w:t>)</w:t>
      </w:r>
    </w:p>
    <w:p w:rsidR="005D4AC3" w:rsidRPr="005D4AC3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26FE4" w:rsidRDefault="00C26FE4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</w:p>
    <w:p w:rsidR="005D4AC3" w:rsidRDefault="00CA12AE" w:rsidP="009061C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 w:rsidRPr="00131EF7">
        <w:rPr>
          <w:b/>
          <w:sz w:val="24"/>
          <w:szCs w:val="24"/>
        </w:rPr>
        <w:t>Field trip</w:t>
      </w:r>
      <w:r>
        <w:rPr>
          <w:sz w:val="24"/>
          <w:szCs w:val="24"/>
        </w:rPr>
        <w:t xml:space="preserve"> to </w:t>
      </w:r>
      <w:r w:rsidR="009061C4">
        <w:rPr>
          <w:sz w:val="24"/>
          <w:szCs w:val="24"/>
        </w:rPr>
        <w:t>Bear Island &amp; Donnelley Management Areas</w:t>
      </w:r>
      <w:r w:rsidR="00447BF4">
        <w:rPr>
          <w:sz w:val="24"/>
          <w:szCs w:val="24"/>
        </w:rPr>
        <w:tab/>
        <w:t>All</w:t>
      </w:r>
    </w:p>
    <w:p w:rsidR="005D4AC3" w:rsidRPr="005D4AC3" w:rsidRDefault="005D4AC3" w:rsidP="005D4AC3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0A548C" w:rsidRPr="00131EF7" w:rsidRDefault="00CC3A65" w:rsidP="00131EF7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6:00</w:t>
      </w:r>
      <w:r w:rsidR="00CA12AE">
        <w:rPr>
          <w:sz w:val="24"/>
          <w:szCs w:val="24"/>
        </w:rPr>
        <w:tab/>
      </w:r>
      <w:r w:rsidR="009061C4" w:rsidRPr="00131EF7">
        <w:rPr>
          <w:b/>
          <w:sz w:val="24"/>
          <w:szCs w:val="24"/>
        </w:rPr>
        <w:t>Low Country Boil</w:t>
      </w:r>
      <w:r w:rsidR="009061C4">
        <w:rPr>
          <w:sz w:val="24"/>
          <w:szCs w:val="24"/>
        </w:rPr>
        <w:t xml:space="preserve"> (g</w:t>
      </w:r>
      <w:r w:rsidR="00CA12AE">
        <w:rPr>
          <w:sz w:val="24"/>
          <w:szCs w:val="24"/>
        </w:rPr>
        <w:t>roup dinner</w:t>
      </w:r>
      <w:r w:rsidR="009061C4">
        <w:rPr>
          <w:sz w:val="24"/>
          <w:szCs w:val="24"/>
        </w:rPr>
        <w:t>) at Donnelley Lodge</w:t>
      </w:r>
      <w:r w:rsidR="00DD14E6">
        <w:rPr>
          <w:sz w:val="24"/>
          <w:szCs w:val="24"/>
        </w:rPr>
        <w:tab/>
        <w:t>All</w:t>
      </w:r>
    </w:p>
    <w:p w:rsidR="00131EF7" w:rsidRDefault="00131EF7" w:rsidP="00131EF7">
      <w:pPr>
        <w:tabs>
          <w:tab w:val="left" w:pos="1170"/>
        </w:tabs>
        <w:spacing w:after="0"/>
        <w:rPr>
          <w:sz w:val="12"/>
          <w:szCs w:val="12"/>
        </w:rPr>
      </w:pPr>
    </w:p>
    <w:p w:rsidR="00C26FE4" w:rsidRPr="00131EF7" w:rsidRDefault="00C26FE4" w:rsidP="00131EF7">
      <w:pPr>
        <w:tabs>
          <w:tab w:val="left" w:pos="1170"/>
        </w:tabs>
        <w:spacing w:after="0"/>
        <w:rPr>
          <w:sz w:val="12"/>
          <w:szCs w:val="12"/>
        </w:rPr>
      </w:pPr>
    </w:p>
    <w:p w:rsidR="002E3D43" w:rsidRPr="00131EF7" w:rsidRDefault="009061C4" w:rsidP="00131EF7">
      <w:pPr>
        <w:tabs>
          <w:tab w:val="left" w:pos="1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  <w:t>Return to hotel</w:t>
      </w:r>
    </w:p>
    <w:p w:rsidR="00C26FE4" w:rsidRDefault="00C26FE4" w:rsidP="00E87A21">
      <w:pPr>
        <w:tabs>
          <w:tab w:val="left" w:pos="1170"/>
        </w:tabs>
        <w:spacing w:after="0"/>
        <w:jc w:val="center"/>
        <w:rPr>
          <w:b/>
          <w:i/>
          <w:sz w:val="24"/>
          <w:szCs w:val="24"/>
        </w:rPr>
      </w:pPr>
    </w:p>
    <w:p w:rsidR="005D4AC3" w:rsidRPr="005D4AC3" w:rsidRDefault="005D4AC3" w:rsidP="00E87A21">
      <w:pPr>
        <w:tabs>
          <w:tab w:val="left" w:pos="1170"/>
        </w:tabs>
        <w:spacing w:after="0"/>
        <w:jc w:val="center"/>
        <w:rPr>
          <w:sz w:val="24"/>
          <w:szCs w:val="24"/>
        </w:rPr>
      </w:pPr>
      <w:r w:rsidRPr="005D4AC3">
        <w:rPr>
          <w:b/>
          <w:i/>
          <w:sz w:val="24"/>
          <w:szCs w:val="24"/>
        </w:rPr>
        <w:t>See next page for Thursday agenda</w:t>
      </w:r>
    </w:p>
    <w:p w:rsidR="00CA12AE" w:rsidRDefault="00CA12AE" w:rsidP="00AA409C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Thur</w:t>
      </w:r>
      <w:r w:rsidRPr="009B395D">
        <w:rPr>
          <w:b/>
          <w:sz w:val="24"/>
          <w:szCs w:val="24"/>
        </w:rPr>
        <w:t xml:space="preserve">sday, </w:t>
      </w:r>
      <w:r>
        <w:rPr>
          <w:b/>
          <w:sz w:val="24"/>
          <w:szCs w:val="24"/>
        </w:rPr>
        <w:t>Ma</w:t>
      </w:r>
      <w:r w:rsidR="00C86775">
        <w:rPr>
          <w:b/>
          <w:sz w:val="24"/>
          <w:szCs w:val="24"/>
        </w:rPr>
        <w:t>rch 19</w:t>
      </w:r>
      <w:r w:rsidR="00C86775" w:rsidRPr="00C86775">
        <w:rPr>
          <w:b/>
          <w:sz w:val="24"/>
          <w:szCs w:val="24"/>
          <w:vertAlign w:val="superscript"/>
        </w:rPr>
        <w:t>th</w:t>
      </w:r>
    </w:p>
    <w:p w:rsidR="00CA12AE" w:rsidRPr="00CC3A65" w:rsidRDefault="00CA12AE" w:rsidP="00AA409C">
      <w:pPr>
        <w:tabs>
          <w:tab w:val="left" w:pos="1170"/>
        </w:tabs>
        <w:spacing w:after="0"/>
        <w:rPr>
          <w:b/>
          <w:sz w:val="12"/>
          <w:szCs w:val="12"/>
        </w:rPr>
      </w:pPr>
    </w:p>
    <w:p w:rsidR="004D0BF2" w:rsidRDefault="00CA12AE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 w:rsidR="004B5111">
        <w:rPr>
          <w:sz w:val="24"/>
          <w:szCs w:val="24"/>
        </w:rPr>
        <w:t>3</w:t>
      </w:r>
      <w:r w:rsidR="009061C4">
        <w:rPr>
          <w:sz w:val="24"/>
          <w:szCs w:val="24"/>
        </w:rPr>
        <w:t>0 AM</w:t>
      </w:r>
      <w:r w:rsidR="009061C4">
        <w:rPr>
          <w:sz w:val="24"/>
          <w:szCs w:val="24"/>
        </w:rPr>
        <w:tab/>
      </w:r>
      <w:r w:rsidR="004D0BF2">
        <w:rPr>
          <w:sz w:val="24"/>
          <w:szCs w:val="24"/>
        </w:rPr>
        <w:t>Next steps for Designing Sustainable Landscapes (DSL) in South Atlantic</w:t>
      </w:r>
      <w:r w:rsidR="004D0BF2">
        <w:rPr>
          <w:sz w:val="24"/>
          <w:szCs w:val="24"/>
        </w:rPr>
        <w:tab/>
      </w:r>
    </w:p>
    <w:p w:rsidR="00E61E47" w:rsidRDefault="004D0BF2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131EF7">
        <w:rPr>
          <w:sz w:val="24"/>
          <w:szCs w:val="24"/>
        </w:rPr>
        <w:t>iscuss SALCC Blueprint workshop</w:t>
      </w:r>
      <w:r>
        <w:rPr>
          <w:sz w:val="24"/>
          <w:szCs w:val="24"/>
        </w:rPr>
        <w:t xml:space="preserve"> and ACJV collaboration</w:t>
      </w:r>
      <w:r>
        <w:rPr>
          <w:sz w:val="24"/>
          <w:szCs w:val="24"/>
        </w:rPr>
        <w:tab/>
        <w:t>T. Jones, M. Hartley</w:t>
      </w:r>
    </w:p>
    <w:p w:rsidR="004D0BF2" w:rsidRDefault="004D0BF2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7661F8" w:rsidRDefault="00F62E1B" w:rsidP="007661F8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6611B">
        <w:rPr>
          <w:sz w:val="24"/>
          <w:szCs w:val="24"/>
        </w:rPr>
        <w:t>:</w:t>
      </w:r>
      <w:r w:rsidR="00FF28DE">
        <w:rPr>
          <w:sz w:val="24"/>
          <w:szCs w:val="24"/>
        </w:rPr>
        <w:t>15</w:t>
      </w:r>
      <w:r w:rsidR="0056611B">
        <w:rPr>
          <w:sz w:val="24"/>
          <w:szCs w:val="24"/>
        </w:rPr>
        <w:tab/>
      </w:r>
      <w:r w:rsidR="007661F8">
        <w:rPr>
          <w:sz w:val="24"/>
          <w:szCs w:val="24"/>
        </w:rPr>
        <w:t>Budget update</w:t>
      </w:r>
      <w:r w:rsidR="007661F8">
        <w:rPr>
          <w:sz w:val="24"/>
          <w:szCs w:val="24"/>
        </w:rPr>
        <w:tab/>
        <w:t>M. Hartley</w:t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7661F8" w:rsidRDefault="007661F8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 w:rsidR="00FF28DE"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Discussion of JV </w:t>
      </w:r>
      <w:r w:rsidRPr="00CA12AE">
        <w:rPr>
          <w:sz w:val="24"/>
          <w:szCs w:val="24"/>
        </w:rPr>
        <w:t>part</w:t>
      </w:r>
      <w:r>
        <w:rPr>
          <w:sz w:val="24"/>
          <w:szCs w:val="24"/>
        </w:rPr>
        <w:t>ner contributions</w:t>
      </w:r>
      <w:r>
        <w:rPr>
          <w:sz w:val="24"/>
          <w:szCs w:val="24"/>
        </w:rPr>
        <w:tab/>
        <w:t>B. Carmichael, M. Hartley</w:t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56611B" w:rsidRDefault="0056611B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F62E1B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56611B">
        <w:rPr>
          <w:b/>
          <w:sz w:val="24"/>
          <w:szCs w:val="24"/>
        </w:rPr>
        <w:t>Break</w:t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56611B" w:rsidRDefault="0056611B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62E1B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F62E1B">
        <w:rPr>
          <w:sz w:val="24"/>
          <w:szCs w:val="24"/>
        </w:rPr>
        <w:t>30</w:t>
      </w:r>
      <w:r w:rsidR="00F62E1B">
        <w:rPr>
          <w:sz w:val="24"/>
          <w:szCs w:val="24"/>
        </w:rPr>
        <w:tab/>
      </w:r>
      <w:r w:rsidR="007661F8">
        <w:rPr>
          <w:sz w:val="24"/>
          <w:szCs w:val="24"/>
        </w:rPr>
        <w:t>Review &amp; dis</w:t>
      </w:r>
      <w:r w:rsidR="00E61E47">
        <w:rPr>
          <w:sz w:val="24"/>
          <w:szCs w:val="24"/>
        </w:rPr>
        <w:t xml:space="preserve">cuss ACJV </w:t>
      </w:r>
      <w:r w:rsidR="00E61E47" w:rsidRPr="00C26FE4">
        <w:rPr>
          <w:sz w:val="24"/>
          <w:szCs w:val="24"/>
        </w:rPr>
        <w:t>Bylaws</w:t>
      </w:r>
      <w:r w:rsidR="00E61E47">
        <w:rPr>
          <w:sz w:val="24"/>
          <w:szCs w:val="24"/>
        </w:rPr>
        <w:tab/>
      </w:r>
      <w:r w:rsidR="007661F8">
        <w:rPr>
          <w:sz w:val="24"/>
          <w:szCs w:val="24"/>
        </w:rPr>
        <w:t>R. Jacobson</w:t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E61E47" w:rsidRPr="00144D5A" w:rsidRDefault="00E61E47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 w:rsidRPr="00144D5A">
        <w:rPr>
          <w:sz w:val="24"/>
          <w:szCs w:val="24"/>
        </w:rPr>
        <w:t>Discussion of “Avian Summit” in January at S. Padre, TX</w:t>
      </w:r>
      <w:r w:rsidRPr="00144D5A">
        <w:rPr>
          <w:sz w:val="24"/>
          <w:szCs w:val="24"/>
        </w:rPr>
        <w:tab/>
        <w:t>R. Jacobson</w:t>
      </w:r>
    </w:p>
    <w:p w:rsidR="00E61E47" w:rsidRPr="00144D5A" w:rsidRDefault="00E61E47" w:rsidP="00CC3A65">
      <w:pPr>
        <w:tabs>
          <w:tab w:val="left" w:pos="1170"/>
          <w:tab w:val="right" w:pos="9360"/>
        </w:tabs>
        <w:spacing w:after="0"/>
        <w:rPr>
          <w:i/>
          <w:sz w:val="24"/>
          <w:szCs w:val="24"/>
        </w:rPr>
      </w:pPr>
      <w:r w:rsidRPr="00144D5A">
        <w:rPr>
          <w:sz w:val="24"/>
          <w:szCs w:val="24"/>
        </w:rPr>
        <w:tab/>
      </w:r>
      <w:r w:rsidRPr="00144D5A">
        <w:rPr>
          <w:i/>
          <w:sz w:val="24"/>
          <w:szCs w:val="24"/>
        </w:rPr>
        <w:tab/>
      </w:r>
    </w:p>
    <w:p w:rsidR="00E61E47" w:rsidRPr="00144D5A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A12AE" w:rsidRPr="00144D5A" w:rsidRDefault="00AA409C" w:rsidP="00CC3A65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12:00</w:t>
      </w:r>
      <w:r w:rsidRPr="00144D5A">
        <w:rPr>
          <w:sz w:val="24"/>
          <w:szCs w:val="24"/>
        </w:rPr>
        <w:tab/>
      </w:r>
      <w:r w:rsidR="000B4818" w:rsidRPr="00144D5A">
        <w:rPr>
          <w:b/>
          <w:sz w:val="24"/>
          <w:szCs w:val="24"/>
        </w:rPr>
        <w:t>Lunch</w:t>
      </w:r>
    </w:p>
    <w:p w:rsidR="00E61E47" w:rsidRPr="00144D5A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E61E47" w:rsidRPr="00144D5A" w:rsidRDefault="00CA12AE" w:rsidP="00E61E47">
      <w:pPr>
        <w:tabs>
          <w:tab w:val="left" w:pos="1080"/>
          <w:tab w:val="right" w:pos="9360"/>
        </w:tabs>
        <w:spacing w:after="0"/>
        <w:rPr>
          <w:sz w:val="12"/>
          <w:szCs w:val="12"/>
        </w:rPr>
      </w:pPr>
      <w:r w:rsidRPr="00144D5A">
        <w:rPr>
          <w:sz w:val="24"/>
          <w:szCs w:val="24"/>
        </w:rPr>
        <w:t>1:</w:t>
      </w:r>
      <w:r w:rsidR="00E61E47" w:rsidRPr="00144D5A">
        <w:rPr>
          <w:sz w:val="24"/>
          <w:szCs w:val="24"/>
        </w:rPr>
        <w:t>15</w:t>
      </w:r>
      <w:r w:rsidR="00CC3A65" w:rsidRPr="00144D5A">
        <w:rPr>
          <w:sz w:val="24"/>
          <w:szCs w:val="24"/>
        </w:rPr>
        <w:t xml:space="preserve"> PM</w:t>
      </w:r>
      <w:r w:rsidR="00AA409C" w:rsidRPr="00144D5A">
        <w:rPr>
          <w:sz w:val="24"/>
          <w:szCs w:val="24"/>
        </w:rPr>
        <w:tab/>
      </w:r>
      <w:r w:rsidR="00E61E47" w:rsidRPr="00144D5A">
        <w:rPr>
          <w:sz w:val="24"/>
          <w:szCs w:val="24"/>
        </w:rPr>
        <w:t>Updates on</w:t>
      </w:r>
      <w:r w:rsidR="008F3F4E" w:rsidRPr="00144D5A">
        <w:rPr>
          <w:sz w:val="24"/>
          <w:szCs w:val="24"/>
        </w:rPr>
        <w:t xml:space="preserve"> ACJV report to</w:t>
      </w:r>
      <w:r w:rsidR="00E61E47" w:rsidRPr="00144D5A">
        <w:rPr>
          <w:sz w:val="24"/>
          <w:szCs w:val="24"/>
        </w:rPr>
        <w:t xml:space="preserve"> NAWMP</w:t>
      </w:r>
      <w:r w:rsidR="008F3F4E" w:rsidRPr="00144D5A">
        <w:rPr>
          <w:sz w:val="24"/>
          <w:szCs w:val="24"/>
        </w:rPr>
        <w:t>, and</w:t>
      </w:r>
      <w:r w:rsidR="00E61E47" w:rsidRPr="00144D5A">
        <w:rPr>
          <w:sz w:val="24"/>
          <w:szCs w:val="24"/>
        </w:rPr>
        <w:t xml:space="preserve"> Implementation Plan</w:t>
      </w:r>
      <w:r w:rsidR="008F3F4E" w:rsidRPr="00144D5A">
        <w:rPr>
          <w:sz w:val="24"/>
          <w:szCs w:val="24"/>
        </w:rPr>
        <w:tab/>
        <w:t>T. Jones, M.  Hartley</w:t>
      </w:r>
    </w:p>
    <w:p w:rsidR="00AA409C" w:rsidRPr="00144D5A" w:rsidRDefault="008F3F4E" w:rsidP="00CC3A65">
      <w:pPr>
        <w:tabs>
          <w:tab w:val="left" w:pos="1080"/>
          <w:tab w:val="right" w:pos="9360"/>
        </w:tabs>
        <w:spacing w:after="0"/>
        <w:rPr>
          <w:i/>
          <w:sz w:val="24"/>
          <w:szCs w:val="24"/>
        </w:rPr>
      </w:pPr>
      <w:r w:rsidRPr="00144D5A">
        <w:rPr>
          <w:sz w:val="24"/>
          <w:szCs w:val="24"/>
        </w:rPr>
        <w:tab/>
      </w:r>
    </w:p>
    <w:p w:rsidR="00E61E47" w:rsidRPr="00144D5A" w:rsidRDefault="00E61E47" w:rsidP="00E61E47">
      <w:pPr>
        <w:tabs>
          <w:tab w:val="left" w:pos="1170"/>
          <w:tab w:val="right" w:pos="9360"/>
        </w:tabs>
        <w:spacing w:after="0"/>
        <w:rPr>
          <w:i/>
          <w:sz w:val="12"/>
          <w:szCs w:val="12"/>
        </w:rPr>
      </w:pPr>
    </w:p>
    <w:p w:rsidR="00AA409C" w:rsidRPr="00144D5A" w:rsidRDefault="00447BF4" w:rsidP="00CC3A65">
      <w:pPr>
        <w:tabs>
          <w:tab w:val="left" w:pos="108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2:</w:t>
      </w:r>
      <w:r w:rsidR="00F62E1B" w:rsidRPr="00144D5A">
        <w:rPr>
          <w:sz w:val="24"/>
          <w:szCs w:val="24"/>
        </w:rPr>
        <w:t>0</w:t>
      </w:r>
      <w:r w:rsidRPr="00144D5A">
        <w:rPr>
          <w:sz w:val="24"/>
          <w:szCs w:val="24"/>
        </w:rPr>
        <w:t>0</w:t>
      </w:r>
      <w:r w:rsidRPr="00144D5A">
        <w:rPr>
          <w:sz w:val="24"/>
          <w:szCs w:val="24"/>
        </w:rPr>
        <w:tab/>
      </w:r>
      <w:r w:rsidR="0050481E" w:rsidRPr="00144D5A">
        <w:rPr>
          <w:sz w:val="24"/>
          <w:szCs w:val="24"/>
        </w:rPr>
        <w:t>Parking lot discussions</w:t>
      </w:r>
      <w:r w:rsidR="00F62E1B" w:rsidRPr="00144D5A">
        <w:rPr>
          <w:sz w:val="24"/>
          <w:szCs w:val="24"/>
        </w:rPr>
        <w:tab/>
        <w:t>Al</w:t>
      </w:r>
      <w:r w:rsidR="0050481E" w:rsidRPr="00144D5A">
        <w:rPr>
          <w:sz w:val="24"/>
          <w:szCs w:val="24"/>
        </w:rPr>
        <w:t>l</w:t>
      </w:r>
    </w:p>
    <w:p w:rsidR="00E61E47" w:rsidRPr="00144D5A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447BF4" w:rsidRPr="00144D5A" w:rsidRDefault="009061C4" w:rsidP="00CC3A65">
      <w:pPr>
        <w:tabs>
          <w:tab w:val="left" w:pos="108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2:</w:t>
      </w:r>
      <w:r w:rsidR="0050481E" w:rsidRPr="00144D5A">
        <w:rPr>
          <w:sz w:val="24"/>
          <w:szCs w:val="24"/>
        </w:rPr>
        <w:t>3</w:t>
      </w:r>
      <w:r w:rsidR="00447BF4" w:rsidRPr="00144D5A">
        <w:rPr>
          <w:sz w:val="24"/>
          <w:szCs w:val="24"/>
        </w:rPr>
        <w:t>0</w:t>
      </w:r>
      <w:r w:rsidR="00447BF4" w:rsidRPr="00144D5A">
        <w:rPr>
          <w:sz w:val="24"/>
          <w:szCs w:val="24"/>
        </w:rPr>
        <w:tab/>
      </w:r>
      <w:r w:rsidR="00447BF4" w:rsidRPr="00144D5A">
        <w:rPr>
          <w:b/>
          <w:sz w:val="24"/>
          <w:szCs w:val="24"/>
        </w:rPr>
        <w:t>Break</w:t>
      </w:r>
    </w:p>
    <w:p w:rsidR="00FF28DE" w:rsidRPr="00144D5A" w:rsidRDefault="00FF28DE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2E3D43" w:rsidRPr="00144D5A" w:rsidRDefault="002E3D43" w:rsidP="002E3D43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2:45</w:t>
      </w:r>
      <w:r w:rsidRPr="00144D5A">
        <w:rPr>
          <w:sz w:val="24"/>
          <w:szCs w:val="24"/>
        </w:rPr>
        <w:tab/>
        <w:t>LCC Updates, discussion of SAL</w:t>
      </w:r>
      <w:r w:rsidR="000529CF">
        <w:rPr>
          <w:sz w:val="24"/>
          <w:szCs w:val="24"/>
        </w:rPr>
        <w:t>CC Blueprint workshop</w:t>
      </w:r>
      <w:r w:rsidRPr="00144D5A">
        <w:rPr>
          <w:sz w:val="24"/>
          <w:szCs w:val="24"/>
        </w:rPr>
        <w:tab/>
      </w:r>
      <w:r w:rsidRPr="00144D5A">
        <w:rPr>
          <w:sz w:val="24"/>
          <w:szCs w:val="24"/>
        </w:rPr>
        <w:tab/>
      </w:r>
      <w:r w:rsidRPr="00144D5A">
        <w:rPr>
          <w:sz w:val="24"/>
          <w:szCs w:val="24"/>
        </w:rPr>
        <w:tab/>
      </w:r>
    </w:p>
    <w:p w:rsidR="002E3D43" w:rsidRPr="00144D5A" w:rsidRDefault="002E3D43" w:rsidP="002E3D43">
      <w:pPr>
        <w:tabs>
          <w:tab w:val="left" w:pos="1170"/>
          <w:tab w:val="right" w:pos="9360"/>
        </w:tabs>
        <w:spacing w:after="0"/>
        <w:rPr>
          <w:i/>
          <w:sz w:val="24"/>
          <w:szCs w:val="24"/>
        </w:rPr>
      </w:pPr>
      <w:r w:rsidRPr="00144D5A">
        <w:rPr>
          <w:sz w:val="24"/>
          <w:szCs w:val="24"/>
        </w:rPr>
        <w:tab/>
      </w:r>
    </w:p>
    <w:p w:rsidR="002E3D43" w:rsidRPr="00131EF7" w:rsidRDefault="002E3D43" w:rsidP="00CC3A65">
      <w:pPr>
        <w:tabs>
          <w:tab w:val="left" w:pos="1080"/>
        </w:tabs>
        <w:spacing w:after="0"/>
        <w:rPr>
          <w:sz w:val="12"/>
          <w:szCs w:val="12"/>
        </w:rPr>
      </w:pPr>
    </w:p>
    <w:p w:rsidR="00AA409C" w:rsidRDefault="002E3D43" w:rsidP="00CC3A65">
      <w:pPr>
        <w:tabs>
          <w:tab w:val="left" w:pos="1080"/>
        </w:tabs>
        <w:spacing w:after="0"/>
        <w:rPr>
          <w:sz w:val="24"/>
          <w:szCs w:val="24"/>
        </w:rPr>
      </w:pPr>
      <w:r w:rsidRPr="00144D5A">
        <w:rPr>
          <w:sz w:val="24"/>
          <w:szCs w:val="24"/>
        </w:rPr>
        <w:t>3:15</w:t>
      </w:r>
      <w:r w:rsidR="00FF28DE" w:rsidRPr="00144D5A">
        <w:rPr>
          <w:sz w:val="24"/>
          <w:szCs w:val="24"/>
        </w:rPr>
        <w:tab/>
      </w:r>
      <w:r w:rsidR="00181F40">
        <w:rPr>
          <w:sz w:val="24"/>
          <w:szCs w:val="24"/>
        </w:rPr>
        <w:t xml:space="preserve">Announcements / </w:t>
      </w:r>
      <w:r w:rsidR="00447BF4" w:rsidRPr="00144D5A">
        <w:rPr>
          <w:sz w:val="24"/>
          <w:szCs w:val="24"/>
        </w:rPr>
        <w:t xml:space="preserve">New </w:t>
      </w:r>
      <w:r w:rsidR="00181F40">
        <w:rPr>
          <w:sz w:val="24"/>
          <w:szCs w:val="24"/>
        </w:rPr>
        <w:t>B</w:t>
      </w:r>
      <w:r w:rsidR="00447BF4" w:rsidRPr="00144D5A">
        <w:rPr>
          <w:sz w:val="24"/>
          <w:szCs w:val="24"/>
        </w:rPr>
        <w:t>usiness</w:t>
      </w:r>
    </w:p>
    <w:p w:rsidR="00FF28DE" w:rsidRPr="00181F40" w:rsidRDefault="000A548C" w:rsidP="00181F40">
      <w:pPr>
        <w:tabs>
          <w:tab w:val="left" w:pos="1080"/>
        </w:tabs>
        <w:spacing w:after="0"/>
        <w:ind w:left="1080"/>
        <w:rPr>
          <w:sz w:val="24"/>
          <w:szCs w:val="24"/>
        </w:rPr>
      </w:pPr>
      <w:proofErr w:type="gramStart"/>
      <w:r w:rsidRPr="00181F40">
        <w:rPr>
          <w:sz w:val="24"/>
          <w:szCs w:val="24"/>
        </w:rPr>
        <w:t xml:space="preserve">Interest in competitive </w:t>
      </w:r>
      <w:r w:rsidR="00FF28DE" w:rsidRPr="00181F40">
        <w:rPr>
          <w:sz w:val="24"/>
          <w:szCs w:val="24"/>
        </w:rPr>
        <w:t xml:space="preserve">Regional Conservation Partnership Program (RCPP) for </w:t>
      </w:r>
      <w:r w:rsidRPr="00181F40">
        <w:rPr>
          <w:sz w:val="24"/>
          <w:szCs w:val="24"/>
        </w:rPr>
        <w:t xml:space="preserve">NRCS-funded </w:t>
      </w:r>
      <w:r w:rsidR="00FF28DE" w:rsidRPr="00181F40">
        <w:rPr>
          <w:sz w:val="24"/>
          <w:szCs w:val="24"/>
        </w:rPr>
        <w:t>“private land biologist” positions?</w:t>
      </w:r>
      <w:proofErr w:type="gramEnd"/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A12AE" w:rsidRPr="00CA12AE" w:rsidRDefault="000B4818" w:rsidP="00CC3A65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4:00</w:t>
      </w:r>
      <w:r>
        <w:rPr>
          <w:sz w:val="24"/>
          <w:szCs w:val="24"/>
        </w:rPr>
        <w:tab/>
        <w:t>Meeting adjourns</w:t>
      </w:r>
    </w:p>
    <w:p w:rsidR="00E61E47" w:rsidRPr="005D4AC3" w:rsidRDefault="00E61E47" w:rsidP="00E61E47">
      <w:pPr>
        <w:tabs>
          <w:tab w:val="left" w:pos="1170"/>
          <w:tab w:val="right" w:pos="9360"/>
        </w:tabs>
        <w:spacing w:after="0"/>
        <w:rPr>
          <w:sz w:val="12"/>
          <w:szCs w:val="12"/>
        </w:rPr>
      </w:pPr>
    </w:p>
    <w:p w:rsidR="00CA12AE" w:rsidRPr="0021234B" w:rsidRDefault="009061C4" w:rsidP="00CC3A65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4:30</w:t>
      </w:r>
      <w:r>
        <w:rPr>
          <w:sz w:val="24"/>
          <w:szCs w:val="24"/>
        </w:rPr>
        <w:tab/>
        <w:t xml:space="preserve">Shuttle departs for </w:t>
      </w:r>
      <w:r w:rsidR="00CA12AE" w:rsidRPr="00CA12AE">
        <w:rPr>
          <w:sz w:val="24"/>
          <w:szCs w:val="24"/>
        </w:rPr>
        <w:t>airport</w:t>
      </w:r>
    </w:p>
    <w:sectPr w:rsidR="00CA12AE" w:rsidRPr="002123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AD" w:rsidRDefault="00AD42AD" w:rsidP="0021234B">
      <w:pPr>
        <w:spacing w:after="0" w:line="240" w:lineRule="auto"/>
      </w:pPr>
      <w:r>
        <w:separator/>
      </w:r>
    </w:p>
  </w:endnote>
  <w:endnote w:type="continuationSeparator" w:id="0">
    <w:p w:rsidR="00AD42AD" w:rsidRDefault="00AD42AD" w:rsidP="0021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86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AD" w:rsidRDefault="00AD4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2AD" w:rsidRDefault="00AD4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AD" w:rsidRDefault="00AD42AD" w:rsidP="0021234B">
      <w:pPr>
        <w:spacing w:after="0" w:line="240" w:lineRule="auto"/>
      </w:pPr>
      <w:r>
        <w:separator/>
      </w:r>
    </w:p>
  </w:footnote>
  <w:footnote w:type="continuationSeparator" w:id="0">
    <w:p w:rsidR="00AD42AD" w:rsidRDefault="00AD42AD" w:rsidP="0021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D" w:rsidRPr="0021234B" w:rsidRDefault="00AD42AD" w:rsidP="0021234B">
    <w:pPr>
      <w:tabs>
        <w:tab w:val="center" w:pos="4680"/>
      </w:tabs>
      <w:spacing w:after="0"/>
      <w:rPr>
        <w:b/>
        <w:sz w:val="24"/>
        <w:szCs w:val="24"/>
      </w:rPr>
    </w:pPr>
    <w:r w:rsidRPr="0021234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45405" wp14:editId="74B7F3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817620" cy="10058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2AD" w:rsidRDefault="00AD42A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D14E6">
                            <w:rPr>
                              <w:b/>
                              <w:sz w:val="28"/>
                              <w:szCs w:val="28"/>
                            </w:rPr>
                            <w:t>Atlantic Coast Joint Venture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D14E6">
                            <w:rPr>
                              <w:b/>
                              <w:sz w:val="28"/>
                              <w:szCs w:val="28"/>
                            </w:rPr>
                            <w:t>Management Board</w:t>
                          </w:r>
                        </w:p>
                        <w:p w:rsidR="00AD42AD" w:rsidRPr="00CB5125" w:rsidRDefault="00CE6A6C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AD42AD" w:rsidRPr="0098239E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Mills House</w:t>
                            </w:r>
                          </w:hyperlink>
                          <w:r w:rsidR="00AD42AD">
                            <w:rPr>
                              <w:b/>
                              <w:sz w:val="24"/>
                              <w:szCs w:val="24"/>
                            </w:rPr>
                            <w:t>, Charleston, South Carolina</w:t>
                          </w:r>
                        </w:p>
                        <w:p w:rsidR="00AD42AD" w:rsidRPr="00CB5125" w:rsidRDefault="00AD42A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March 17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19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h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>, 201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AD42AD" w:rsidRPr="00DD14E6" w:rsidRDefault="00AD42AD" w:rsidP="00CB5125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:rsidR="00AD42AD" w:rsidRDefault="00AD42A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D42AD" w:rsidRDefault="00AD42A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D42AD" w:rsidRPr="0021234B" w:rsidRDefault="00AD42AD" w:rsidP="0021234B">
                          <w:pPr>
                            <w:tabs>
                              <w:tab w:val="left" w:pos="4116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D42AD" w:rsidRDefault="00AD42AD" w:rsidP="0021234B">
                          <w:pPr>
                            <w:pStyle w:val="Header"/>
                          </w:pPr>
                        </w:p>
                        <w:p w:rsidR="00AD42AD" w:rsidRDefault="00AD42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00.6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" stroked="f">
              <v:textbox>
                <w:txbxContent>
                  <w:p w:rsidR="00AD42AD" w:rsidRDefault="00AD42A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D14E6">
                      <w:rPr>
                        <w:b/>
                        <w:sz w:val="28"/>
                        <w:szCs w:val="28"/>
                      </w:rPr>
                      <w:t>Atlantic Coast Joint Venture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DD14E6">
                      <w:rPr>
                        <w:b/>
                        <w:sz w:val="28"/>
                        <w:szCs w:val="28"/>
                      </w:rPr>
                      <w:t>Management Board</w:t>
                    </w:r>
                  </w:p>
                  <w:p w:rsidR="00AD42AD" w:rsidRPr="00CB5125" w:rsidRDefault="00AD42A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hyperlink r:id="rId2" w:history="1">
                      <w:r w:rsidRPr="0098239E">
                        <w:rPr>
                          <w:rStyle w:val="Hyperlink"/>
                          <w:b/>
                          <w:sz w:val="24"/>
                          <w:szCs w:val="24"/>
                        </w:rPr>
                        <w:t>Mills House</w:t>
                      </w:r>
                    </w:hyperlink>
                    <w:r>
                      <w:rPr>
                        <w:b/>
                        <w:sz w:val="24"/>
                        <w:szCs w:val="24"/>
                      </w:rPr>
                      <w:t>, Charleston, South Carolina</w:t>
                    </w:r>
                  </w:p>
                  <w:p w:rsidR="00AD42AD" w:rsidRPr="00CB5125" w:rsidRDefault="00AD42A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March 17</w:t>
                    </w:r>
                    <w:r w:rsidRPr="00CB5125">
                      <w:rPr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b/>
                        <w:sz w:val="24"/>
                        <w:szCs w:val="24"/>
                      </w:rPr>
                      <w:t>19</w:t>
                    </w:r>
                    <w:r w:rsidRPr="00CB5125">
                      <w:rPr>
                        <w:b/>
                        <w:sz w:val="24"/>
                        <w:szCs w:val="24"/>
                        <w:vertAlign w:val="superscript"/>
                      </w:rPr>
                      <w:t>t</w:t>
                    </w:r>
                    <w:r>
                      <w:rPr>
                        <w:b/>
                        <w:sz w:val="24"/>
                        <w:szCs w:val="24"/>
                        <w:vertAlign w:val="superscript"/>
                      </w:rPr>
                      <w:t>h</w:t>
                    </w:r>
                    <w:r w:rsidRPr="00CB5125">
                      <w:rPr>
                        <w:b/>
                        <w:sz w:val="24"/>
                        <w:szCs w:val="24"/>
                      </w:rPr>
                      <w:t>, 201</w:t>
                    </w:r>
                    <w:r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  <w:p w:rsidR="00AD42AD" w:rsidRPr="00DD14E6" w:rsidRDefault="00AD42AD" w:rsidP="00CB5125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Meeting Agenda</w:t>
                    </w:r>
                  </w:p>
                  <w:p w:rsidR="00AD42AD" w:rsidRDefault="00AD42A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AD42AD" w:rsidRDefault="00AD42A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AD42AD" w:rsidRPr="0021234B" w:rsidRDefault="00AD42AD" w:rsidP="0021234B">
                    <w:pPr>
                      <w:tabs>
                        <w:tab w:val="left" w:pos="4116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AD42AD" w:rsidRDefault="00AD42AD" w:rsidP="0021234B">
                    <w:pPr>
                      <w:pStyle w:val="Header"/>
                    </w:pPr>
                  </w:p>
                  <w:p w:rsidR="00AD42AD" w:rsidRDefault="00AD42AD"/>
                </w:txbxContent>
              </v:textbox>
            </v:shape>
          </w:pict>
        </mc:Fallback>
      </mc:AlternateContent>
    </w:r>
    <w:r>
      <w:rPr>
        <w:b/>
        <w:noProof/>
        <w:sz w:val="24"/>
        <w:szCs w:val="24"/>
      </w:rPr>
      <w:drawing>
        <wp:inline distT="0" distB="0" distL="0" distR="0" wp14:anchorId="03B918D3" wp14:editId="6EFA01CF">
          <wp:extent cx="953403" cy="914400"/>
          <wp:effectExtent l="0" t="0" r="0" b="0"/>
          <wp:docPr id="1" name="Picture 1" descr="P:\DREYNOLDS\Images\Logos\ACJV logo\ACJV_Logos_FINAL\logo_symbol_25y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REYNOLDS\Images\Logos\ACJV logo\ACJV_Logos_FINAL\logo_symbol_25year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40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2AD" w:rsidRDefault="00AD42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6B3"/>
    <w:multiLevelType w:val="hybridMultilevel"/>
    <w:tmpl w:val="2CD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092C"/>
    <w:multiLevelType w:val="hybridMultilevel"/>
    <w:tmpl w:val="FE74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4B"/>
    <w:rsid w:val="000529CF"/>
    <w:rsid w:val="000822A3"/>
    <w:rsid w:val="00096D00"/>
    <w:rsid w:val="000A548C"/>
    <w:rsid w:val="000B4818"/>
    <w:rsid w:val="000D0FE9"/>
    <w:rsid w:val="00131EF7"/>
    <w:rsid w:val="00144D5A"/>
    <w:rsid w:val="00181F40"/>
    <w:rsid w:val="001F3F88"/>
    <w:rsid w:val="0021234B"/>
    <w:rsid w:val="002852F1"/>
    <w:rsid w:val="00296DA0"/>
    <w:rsid w:val="002C10D0"/>
    <w:rsid w:val="002D2B9E"/>
    <w:rsid w:val="002E3D43"/>
    <w:rsid w:val="0030798B"/>
    <w:rsid w:val="003547AF"/>
    <w:rsid w:val="00447BF4"/>
    <w:rsid w:val="004B5111"/>
    <w:rsid w:val="004D0BF2"/>
    <w:rsid w:val="0050481E"/>
    <w:rsid w:val="0056611B"/>
    <w:rsid w:val="005D4AC3"/>
    <w:rsid w:val="005E035E"/>
    <w:rsid w:val="005E413D"/>
    <w:rsid w:val="00636185"/>
    <w:rsid w:val="006D6006"/>
    <w:rsid w:val="007661F8"/>
    <w:rsid w:val="00772E1A"/>
    <w:rsid w:val="00877468"/>
    <w:rsid w:val="008F3F4E"/>
    <w:rsid w:val="009061C4"/>
    <w:rsid w:val="009341CE"/>
    <w:rsid w:val="0098239E"/>
    <w:rsid w:val="009B395D"/>
    <w:rsid w:val="00AA409C"/>
    <w:rsid w:val="00AB2313"/>
    <w:rsid w:val="00AD1E53"/>
    <w:rsid w:val="00AD42AD"/>
    <w:rsid w:val="00C26FE4"/>
    <w:rsid w:val="00C86775"/>
    <w:rsid w:val="00CA12AE"/>
    <w:rsid w:val="00CB5125"/>
    <w:rsid w:val="00CB5B84"/>
    <w:rsid w:val="00CC3A65"/>
    <w:rsid w:val="00CE6A6C"/>
    <w:rsid w:val="00DD14E6"/>
    <w:rsid w:val="00DF000A"/>
    <w:rsid w:val="00E61E47"/>
    <w:rsid w:val="00E87A21"/>
    <w:rsid w:val="00F62E1B"/>
    <w:rsid w:val="00FC1BD6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B"/>
  </w:style>
  <w:style w:type="paragraph" w:styleId="Footer">
    <w:name w:val="footer"/>
    <w:basedOn w:val="Normal"/>
    <w:link w:val="Foot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B"/>
  </w:style>
  <w:style w:type="character" w:styleId="Hyperlink">
    <w:name w:val="Hyperlink"/>
    <w:basedOn w:val="DefaultParagraphFont"/>
    <w:uiPriority w:val="99"/>
    <w:unhideWhenUsed/>
    <w:rsid w:val="00982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B"/>
  </w:style>
  <w:style w:type="paragraph" w:styleId="Footer">
    <w:name w:val="footer"/>
    <w:basedOn w:val="Normal"/>
    <w:link w:val="Foot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B"/>
  </w:style>
  <w:style w:type="character" w:styleId="Hyperlink">
    <w:name w:val="Hyperlink"/>
    <w:basedOn w:val="DefaultParagraphFont"/>
    <w:uiPriority w:val="99"/>
    <w:unhideWhenUsed/>
    <w:rsid w:val="00982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82queen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lshouse.com/" TargetMode="External"/><Relationship Id="rId2" Type="http://schemas.openxmlformats.org/officeDocument/2006/relationships/hyperlink" Target="http://www.millshouse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Mitch</dc:creator>
  <cp:lastModifiedBy>Reynolds, Debra</cp:lastModifiedBy>
  <cp:revision>2</cp:revision>
  <dcterms:created xsi:type="dcterms:W3CDTF">2015-04-06T16:13:00Z</dcterms:created>
  <dcterms:modified xsi:type="dcterms:W3CDTF">2015-04-06T16:13:00Z</dcterms:modified>
</cp:coreProperties>
</file>