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1A33B" w14:textId="2B87E343" w:rsidR="0047138F" w:rsidRPr="00EA3580" w:rsidRDefault="00B6549D" w:rsidP="0002599D">
      <w:pPr>
        <w:spacing w:after="0" w:line="240" w:lineRule="auto"/>
        <w:jc w:val="center"/>
        <w:rPr>
          <w:rFonts w:ascii="Garamond" w:hAnsi="Garamond"/>
          <w:b/>
          <w:sz w:val="24"/>
          <w:szCs w:val="24"/>
        </w:rPr>
      </w:pPr>
      <w:r w:rsidRPr="00EA3580">
        <w:rPr>
          <w:rFonts w:ascii="Garamond" w:hAnsi="Garamond"/>
          <w:b/>
          <w:sz w:val="24"/>
          <w:szCs w:val="24"/>
        </w:rPr>
        <w:t>Saltmarsh Sparrow Executive Committee</w:t>
      </w:r>
      <w:r w:rsidR="0047138F" w:rsidRPr="00EA3580">
        <w:rPr>
          <w:rFonts w:ascii="Garamond" w:hAnsi="Garamond"/>
          <w:b/>
          <w:sz w:val="24"/>
          <w:szCs w:val="24"/>
        </w:rPr>
        <w:t xml:space="preserve"> </w:t>
      </w:r>
      <w:r w:rsidRPr="00EA3580">
        <w:rPr>
          <w:rFonts w:ascii="Garamond" w:hAnsi="Garamond"/>
          <w:b/>
          <w:sz w:val="24"/>
          <w:szCs w:val="24"/>
        </w:rPr>
        <w:t>Meeting</w:t>
      </w:r>
    </w:p>
    <w:p w14:paraId="67E9F126" w14:textId="0013ABE0" w:rsidR="0047138F" w:rsidRPr="00EA3580" w:rsidRDefault="00B242B8" w:rsidP="0002599D">
      <w:pPr>
        <w:tabs>
          <w:tab w:val="left" w:pos="3780"/>
          <w:tab w:val="center" w:pos="4680"/>
        </w:tabs>
        <w:spacing w:after="0" w:line="240" w:lineRule="auto"/>
        <w:jc w:val="center"/>
        <w:rPr>
          <w:rFonts w:ascii="Garamond" w:hAnsi="Garamond"/>
          <w:sz w:val="24"/>
          <w:szCs w:val="24"/>
        </w:rPr>
      </w:pPr>
      <w:r>
        <w:rPr>
          <w:rFonts w:ascii="Garamond" w:hAnsi="Garamond"/>
          <w:sz w:val="24"/>
          <w:szCs w:val="24"/>
        </w:rPr>
        <w:t>June 10</w:t>
      </w:r>
      <w:r w:rsidR="005F0EDB" w:rsidRPr="00EA3580">
        <w:rPr>
          <w:rFonts w:ascii="Garamond" w:hAnsi="Garamond"/>
          <w:sz w:val="24"/>
          <w:szCs w:val="24"/>
        </w:rPr>
        <w:t xml:space="preserve">, </w:t>
      </w:r>
      <w:r w:rsidR="007076D0">
        <w:rPr>
          <w:rFonts w:ascii="Garamond" w:hAnsi="Garamond"/>
          <w:sz w:val="24"/>
          <w:szCs w:val="24"/>
        </w:rPr>
        <w:t>2021</w:t>
      </w:r>
    </w:p>
    <w:p w14:paraId="501A362D" w14:textId="6AB828EB" w:rsidR="00B6549D" w:rsidRDefault="00C91725" w:rsidP="0002599D">
      <w:pPr>
        <w:spacing w:after="0" w:line="240" w:lineRule="auto"/>
        <w:jc w:val="center"/>
        <w:rPr>
          <w:rFonts w:ascii="Garamond" w:hAnsi="Garamond"/>
          <w:sz w:val="24"/>
          <w:szCs w:val="24"/>
        </w:rPr>
      </w:pPr>
      <w:r w:rsidRPr="00EA3580">
        <w:rPr>
          <w:rFonts w:ascii="Garamond" w:hAnsi="Garamond"/>
          <w:sz w:val="24"/>
          <w:szCs w:val="24"/>
        </w:rPr>
        <w:t>1</w:t>
      </w:r>
      <w:r w:rsidR="00894EFD">
        <w:rPr>
          <w:rFonts w:ascii="Garamond" w:hAnsi="Garamond"/>
          <w:sz w:val="24"/>
          <w:szCs w:val="24"/>
        </w:rPr>
        <w:t>1</w:t>
      </w:r>
      <w:r w:rsidR="005F0EDB" w:rsidRPr="00EA3580">
        <w:rPr>
          <w:rFonts w:ascii="Garamond" w:hAnsi="Garamond"/>
          <w:sz w:val="24"/>
          <w:szCs w:val="24"/>
        </w:rPr>
        <w:t>:00</w:t>
      </w:r>
      <w:r w:rsidRPr="00EA3580">
        <w:rPr>
          <w:rFonts w:ascii="Garamond" w:hAnsi="Garamond"/>
          <w:sz w:val="24"/>
          <w:szCs w:val="24"/>
        </w:rPr>
        <w:t>a</w:t>
      </w:r>
      <w:r w:rsidR="00B6549D" w:rsidRPr="00EA3580">
        <w:rPr>
          <w:rFonts w:ascii="Garamond" w:hAnsi="Garamond"/>
          <w:sz w:val="24"/>
          <w:szCs w:val="24"/>
        </w:rPr>
        <w:t>m</w:t>
      </w:r>
      <w:r w:rsidR="005F0EDB" w:rsidRPr="00EA3580">
        <w:rPr>
          <w:rFonts w:ascii="Garamond" w:hAnsi="Garamond"/>
          <w:sz w:val="24"/>
          <w:szCs w:val="24"/>
        </w:rPr>
        <w:t xml:space="preserve"> – </w:t>
      </w:r>
      <w:r w:rsidRPr="00EA3580">
        <w:rPr>
          <w:rFonts w:ascii="Garamond" w:hAnsi="Garamond"/>
          <w:sz w:val="24"/>
          <w:szCs w:val="24"/>
        </w:rPr>
        <w:t>1</w:t>
      </w:r>
      <w:r w:rsidR="00894EFD">
        <w:rPr>
          <w:rFonts w:ascii="Garamond" w:hAnsi="Garamond"/>
          <w:sz w:val="24"/>
          <w:szCs w:val="24"/>
        </w:rPr>
        <w:t>2</w:t>
      </w:r>
      <w:r w:rsidR="00536433" w:rsidRPr="00EA3580">
        <w:rPr>
          <w:rFonts w:ascii="Garamond" w:hAnsi="Garamond"/>
          <w:sz w:val="24"/>
          <w:szCs w:val="24"/>
        </w:rPr>
        <w:t>:00</w:t>
      </w:r>
      <w:r w:rsidR="00894EFD">
        <w:rPr>
          <w:rFonts w:ascii="Garamond" w:hAnsi="Garamond"/>
          <w:sz w:val="24"/>
          <w:szCs w:val="24"/>
        </w:rPr>
        <w:t>p</w:t>
      </w:r>
      <w:r w:rsidR="005F0EDB" w:rsidRPr="00EA3580">
        <w:rPr>
          <w:rFonts w:ascii="Garamond" w:hAnsi="Garamond"/>
          <w:sz w:val="24"/>
          <w:szCs w:val="24"/>
        </w:rPr>
        <w:t>m</w:t>
      </w:r>
    </w:p>
    <w:p w14:paraId="3606A5CD" w14:textId="77777777" w:rsidR="004B30F1" w:rsidRPr="00EA3580" w:rsidRDefault="004B30F1" w:rsidP="0002599D">
      <w:pPr>
        <w:spacing w:after="0" w:line="240" w:lineRule="auto"/>
        <w:jc w:val="center"/>
        <w:rPr>
          <w:rFonts w:ascii="Garamond" w:hAnsi="Garamond"/>
          <w:sz w:val="24"/>
          <w:szCs w:val="24"/>
        </w:rPr>
      </w:pPr>
    </w:p>
    <w:p w14:paraId="6156588B" w14:textId="50638CFF" w:rsidR="004B6078" w:rsidRPr="004B6078" w:rsidRDefault="004B6078" w:rsidP="004B6078">
      <w:pPr>
        <w:ind w:firstLine="14"/>
        <w:rPr>
          <w:rFonts w:ascii="Garamond" w:hAnsi="Garamond"/>
          <w:b/>
          <w:sz w:val="24"/>
          <w:szCs w:val="24"/>
        </w:rPr>
      </w:pPr>
      <w:r w:rsidRPr="004B6078">
        <w:rPr>
          <w:rFonts w:ascii="Garamond" w:hAnsi="Garamond"/>
          <w:b/>
          <w:sz w:val="24"/>
          <w:szCs w:val="24"/>
        </w:rPr>
        <w:t xml:space="preserve">Attendees: Executive Committee/Actings: </w:t>
      </w:r>
      <w:r w:rsidRPr="009E39DB">
        <w:rPr>
          <w:rFonts w:ascii="Garamond" w:hAnsi="Garamond"/>
          <w:sz w:val="24"/>
          <w:szCs w:val="24"/>
        </w:rPr>
        <w:t>Judy Camuso, Gary Casabona, Corey Riley,  Jonathan McKnight, Ryan Brown, Dave Saveikis, Rena Weichenberg, Jenny Dickson, James Farquhar, Mike Vissichelli, David Golden, Eve Schluter, Wendi Weber.  Fish and Wildlife Service (Service): Pam Toschik, Scott Johnston,</w:t>
      </w:r>
      <w:r w:rsidR="001172FB" w:rsidRPr="009E39DB">
        <w:rPr>
          <w:rFonts w:ascii="Garamond" w:hAnsi="Garamond"/>
          <w:sz w:val="24"/>
          <w:szCs w:val="24"/>
        </w:rPr>
        <w:t xml:space="preserve"> David Eisenhauer,</w:t>
      </w:r>
      <w:r w:rsidRPr="009E39DB">
        <w:rPr>
          <w:rFonts w:ascii="Garamond" w:hAnsi="Garamond"/>
          <w:sz w:val="24"/>
          <w:szCs w:val="24"/>
        </w:rPr>
        <w:t xml:space="preserve"> Suzanne Paton, Christine McCue, Mo Correll.</w:t>
      </w:r>
      <w:r w:rsidR="000B3801" w:rsidRPr="009E39DB">
        <w:rPr>
          <w:rFonts w:ascii="Garamond" w:hAnsi="Garamond"/>
          <w:sz w:val="24"/>
          <w:szCs w:val="24"/>
        </w:rPr>
        <w:t xml:space="preserve">  Wildlife Management Institute</w:t>
      </w:r>
      <w:r w:rsidRPr="009E39DB">
        <w:rPr>
          <w:rFonts w:ascii="Garamond" w:hAnsi="Garamond"/>
          <w:sz w:val="24"/>
          <w:szCs w:val="24"/>
        </w:rPr>
        <w:t>: Scot Williamson</w:t>
      </w:r>
    </w:p>
    <w:p w14:paraId="488FACDB" w14:textId="77777777" w:rsidR="004B6078" w:rsidRPr="004B6078" w:rsidRDefault="004B6078" w:rsidP="004B6078">
      <w:pPr>
        <w:ind w:firstLine="14"/>
        <w:rPr>
          <w:rFonts w:ascii="Garamond" w:hAnsi="Garamond"/>
          <w:b/>
          <w:sz w:val="24"/>
          <w:szCs w:val="24"/>
        </w:rPr>
      </w:pPr>
      <w:r w:rsidRPr="004B6078">
        <w:rPr>
          <w:rFonts w:ascii="Garamond" w:hAnsi="Garamond"/>
          <w:b/>
          <w:sz w:val="24"/>
          <w:szCs w:val="24"/>
        </w:rPr>
        <w:t>ACTION ITEMS</w:t>
      </w:r>
    </w:p>
    <w:p w14:paraId="36433FDA" w14:textId="7E6242E1" w:rsidR="00347646" w:rsidRPr="009E39DB" w:rsidRDefault="00347646" w:rsidP="004B6078">
      <w:pPr>
        <w:pStyle w:val="ListParagraph"/>
        <w:numPr>
          <w:ilvl w:val="0"/>
          <w:numId w:val="15"/>
        </w:numPr>
        <w:rPr>
          <w:rFonts w:ascii="Garamond" w:hAnsi="Garamond"/>
          <w:sz w:val="24"/>
          <w:szCs w:val="24"/>
        </w:rPr>
      </w:pPr>
      <w:r w:rsidRPr="009E39DB">
        <w:rPr>
          <w:rFonts w:ascii="Garamond" w:hAnsi="Garamond"/>
          <w:sz w:val="24"/>
          <w:szCs w:val="24"/>
        </w:rPr>
        <w:t>REMINDER: ACJV page password protected for Executive Committee doc</w:t>
      </w:r>
      <w:r w:rsidR="00491722" w:rsidRPr="009E39DB">
        <w:rPr>
          <w:rFonts w:ascii="Garamond" w:hAnsi="Garamond"/>
          <w:sz w:val="24"/>
          <w:szCs w:val="24"/>
        </w:rPr>
        <w:t>ument</w:t>
      </w:r>
      <w:r w:rsidRPr="009E39DB">
        <w:rPr>
          <w:rFonts w:ascii="Garamond" w:hAnsi="Garamond"/>
          <w:sz w:val="24"/>
          <w:szCs w:val="24"/>
        </w:rPr>
        <w:t>s, links, etc.</w:t>
      </w:r>
      <w:r w:rsidR="004B6078" w:rsidRPr="009E39DB">
        <w:rPr>
          <w:rFonts w:ascii="Garamond" w:hAnsi="Garamond"/>
          <w:sz w:val="24"/>
          <w:szCs w:val="24"/>
        </w:rPr>
        <w:t xml:space="preserve">  </w:t>
      </w:r>
      <w:r w:rsidR="001172FB" w:rsidRPr="009E39DB">
        <w:rPr>
          <w:rFonts w:ascii="Garamond" w:hAnsi="Garamond"/>
          <w:bCs/>
          <w:sz w:val="24"/>
          <w:szCs w:val="24"/>
        </w:rPr>
        <w:t xml:space="preserve">and website  </w:t>
      </w:r>
      <w:hyperlink r:id="rId8" w:tgtFrame="_blank" w:tooltip="Original URL: https://acjv.org/sals-executive-committee/. Click or tap if you trust this link." w:history="1">
        <w:r w:rsidR="001172FB" w:rsidRPr="009E39DB">
          <w:rPr>
            <w:rStyle w:val="Hyperlink"/>
            <w:rFonts w:ascii="Garamond" w:hAnsi="Garamond"/>
            <w:bCs/>
            <w:sz w:val="24"/>
            <w:szCs w:val="24"/>
          </w:rPr>
          <w:t>https://acjv.org/sals-executive-committee/</w:t>
        </w:r>
      </w:hyperlink>
      <w:r w:rsidR="001172FB" w:rsidRPr="009E39DB">
        <w:rPr>
          <w:rFonts w:ascii="Garamond" w:hAnsi="Garamond"/>
          <w:bCs/>
          <w:sz w:val="24"/>
          <w:szCs w:val="24"/>
        </w:rPr>
        <w:t xml:space="preserve">  (Password: SALSexeccomm)</w:t>
      </w:r>
    </w:p>
    <w:p w14:paraId="2102BBBF" w14:textId="08CF8607" w:rsidR="00347646" w:rsidRPr="009E39DB" w:rsidRDefault="001172FB" w:rsidP="001172FB">
      <w:pPr>
        <w:pStyle w:val="ListParagraph"/>
        <w:numPr>
          <w:ilvl w:val="0"/>
          <w:numId w:val="15"/>
        </w:numPr>
        <w:rPr>
          <w:rFonts w:ascii="Garamond" w:hAnsi="Garamond"/>
          <w:sz w:val="24"/>
          <w:szCs w:val="24"/>
        </w:rPr>
      </w:pPr>
      <w:r w:rsidRPr="009E39DB">
        <w:rPr>
          <w:rFonts w:ascii="Garamond" w:hAnsi="Garamond"/>
          <w:sz w:val="24"/>
          <w:szCs w:val="24"/>
        </w:rPr>
        <w:t>Project Tracking Sheet – each state committee member identify l</w:t>
      </w:r>
      <w:r w:rsidR="00B242B8" w:rsidRPr="009E39DB">
        <w:rPr>
          <w:rFonts w:ascii="Garamond" w:hAnsi="Garamond"/>
          <w:sz w:val="24"/>
          <w:szCs w:val="24"/>
        </w:rPr>
        <w:t>ead</w:t>
      </w:r>
      <w:r w:rsidR="00347646" w:rsidRPr="009E39DB">
        <w:rPr>
          <w:rFonts w:ascii="Garamond" w:hAnsi="Garamond"/>
          <w:sz w:val="24"/>
          <w:szCs w:val="24"/>
        </w:rPr>
        <w:t xml:space="preserve"> </w:t>
      </w:r>
      <w:r w:rsidRPr="009E39DB">
        <w:rPr>
          <w:rFonts w:ascii="Garamond" w:hAnsi="Garamond"/>
          <w:sz w:val="24"/>
          <w:szCs w:val="24"/>
        </w:rPr>
        <w:t>by Ju</w:t>
      </w:r>
      <w:r w:rsidR="00A91378" w:rsidRPr="009E39DB">
        <w:rPr>
          <w:rFonts w:ascii="Garamond" w:hAnsi="Garamond"/>
          <w:sz w:val="24"/>
          <w:szCs w:val="24"/>
        </w:rPr>
        <w:t xml:space="preserve">ly </w:t>
      </w:r>
      <w:r w:rsidR="00491722" w:rsidRPr="009E39DB">
        <w:rPr>
          <w:rFonts w:ascii="Garamond" w:hAnsi="Garamond"/>
          <w:sz w:val="24"/>
          <w:szCs w:val="24"/>
        </w:rPr>
        <w:t xml:space="preserve">16.  Ensure projects are entered by September </w:t>
      </w:r>
      <w:r w:rsidR="000B3801" w:rsidRPr="009E39DB">
        <w:rPr>
          <w:rFonts w:ascii="Garamond" w:hAnsi="Garamond"/>
          <w:sz w:val="24"/>
          <w:szCs w:val="24"/>
        </w:rPr>
        <w:t>3</w:t>
      </w:r>
      <w:r w:rsidR="00491722" w:rsidRPr="009E39DB">
        <w:rPr>
          <w:rFonts w:ascii="Garamond" w:hAnsi="Garamond"/>
          <w:sz w:val="24"/>
          <w:szCs w:val="24"/>
        </w:rPr>
        <w:t>0.</w:t>
      </w:r>
      <w:r w:rsidR="009E39DB">
        <w:rPr>
          <w:rFonts w:ascii="Garamond" w:hAnsi="Garamond"/>
          <w:sz w:val="24"/>
          <w:szCs w:val="24"/>
        </w:rPr>
        <w:t xml:space="preserve">  Thanks to the four committee members who has supplied names.</w:t>
      </w:r>
      <w:bookmarkStart w:id="0" w:name="_GoBack"/>
      <w:bookmarkEnd w:id="0"/>
    </w:p>
    <w:p w14:paraId="23BCB944" w14:textId="516808C1" w:rsidR="00347646" w:rsidRDefault="00F13031" w:rsidP="00C91725">
      <w:pPr>
        <w:rPr>
          <w:rFonts w:ascii="Garamond" w:hAnsi="Garamond"/>
          <w:b/>
          <w:sz w:val="24"/>
          <w:szCs w:val="24"/>
        </w:rPr>
      </w:pPr>
      <w:r>
        <w:rPr>
          <w:rFonts w:ascii="Garamond" w:hAnsi="Garamond"/>
          <w:b/>
          <w:sz w:val="24"/>
          <w:szCs w:val="24"/>
        </w:rPr>
        <w:t xml:space="preserve">State by State Summary </w:t>
      </w:r>
      <w:r w:rsidR="00B242B8">
        <w:rPr>
          <w:rFonts w:ascii="Garamond" w:hAnsi="Garamond"/>
          <w:b/>
          <w:sz w:val="24"/>
          <w:szCs w:val="24"/>
        </w:rPr>
        <w:t>Review</w:t>
      </w:r>
    </w:p>
    <w:p w14:paraId="2E3B8103" w14:textId="7FE08B0C" w:rsidR="00347646" w:rsidRDefault="000B3801" w:rsidP="001172FB">
      <w:pPr>
        <w:pStyle w:val="ListParagraph"/>
        <w:numPr>
          <w:ilvl w:val="0"/>
          <w:numId w:val="16"/>
        </w:numPr>
        <w:rPr>
          <w:rFonts w:ascii="Garamond" w:hAnsi="Garamond"/>
          <w:sz w:val="24"/>
          <w:szCs w:val="24"/>
        </w:rPr>
      </w:pPr>
      <w:r>
        <w:rPr>
          <w:rFonts w:ascii="Garamond" w:hAnsi="Garamond"/>
          <w:sz w:val="24"/>
          <w:szCs w:val="24"/>
        </w:rPr>
        <w:t>The Service is m</w:t>
      </w:r>
      <w:r w:rsidR="001172FB">
        <w:rPr>
          <w:rFonts w:ascii="Garamond" w:hAnsi="Garamond"/>
          <w:sz w:val="24"/>
          <w:szCs w:val="24"/>
        </w:rPr>
        <w:t>aking substantial progress across all the state</w:t>
      </w:r>
      <w:r w:rsidR="00AE2723">
        <w:rPr>
          <w:rFonts w:ascii="Garamond" w:hAnsi="Garamond"/>
          <w:sz w:val="24"/>
          <w:szCs w:val="24"/>
        </w:rPr>
        <w:t>s</w:t>
      </w:r>
      <w:r w:rsidR="001172FB">
        <w:rPr>
          <w:rFonts w:ascii="Garamond" w:hAnsi="Garamond"/>
          <w:sz w:val="24"/>
          <w:szCs w:val="24"/>
        </w:rPr>
        <w:t>.  Multiple partners engaged</w:t>
      </w:r>
      <w:r w:rsidR="00D8229C">
        <w:rPr>
          <w:rFonts w:ascii="Garamond" w:hAnsi="Garamond"/>
          <w:sz w:val="24"/>
          <w:szCs w:val="24"/>
        </w:rPr>
        <w:t xml:space="preserve"> and on track</w:t>
      </w:r>
      <w:r w:rsidR="001172FB">
        <w:rPr>
          <w:rFonts w:ascii="Garamond" w:hAnsi="Garamond"/>
          <w:sz w:val="24"/>
          <w:szCs w:val="24"/>
        </w:rPr>
        <w:t>.</w:t>
      </w:r>
    </w:p>
    <w:p w14:paraId="228AEABE" w14:textId="0EDD1AAD" w:rsidR="000B3801" w:rsidRPr="000B3801" w:rsidRDefault="000B3801" w:rsidP="000B3801">
      <w:pPr>
        <w:rPr>
          <w:rFonts w:ascii="Garamond" w:hAnsi="Garamond"/>
          <w:b/>
          <w:sz w:val="24"/>
          <w:szCs w:val="24"/>
        </w:rPr>
      </w:pPr>
      <w:r w:rsidRPr="000B3801">
        <w:rPr>
          <w:rFonts w:ascii="Garamond" w:hAnsi="Garamond"/>
          <w:b/>
          <w:sz w:val="24"/>
          <w:szCs w:val="24"/>
        </w:rPr>
        <w:t>Project Tracking Sheet</w:t>
      </w:r>
    </w:p>
    <w:p w14:paraId="53551BEA" w14:textId="52677439" w:rsidR="000B3801" w:rsidRPr="000B3801" w:rsidRDefault="000B3801" w:rsidP="000B3801">
      <w:pPr>
        <w:pStyle w:val="ListParagraph"/>
        <w:numPr>
          <w:ilvl w:val="0"/>
          <w:numId w:val="16"/>
        </w:numPr>
        <w:rPr>
          <w:rFonts w:ascii="Garamond" w:hAnsi="Garamond"/>
          <w:sz w:val="24"/>
          <w:szCs w:val="24"/>
        </w:rPr>
      </w:pPr>
      <w:r>
        <w:rPr>
          <w:rFonts w:ascii="Garamond" w:hAnsi="Garamond"/>
          <w:sz w:val="24"/>
          <w:szCs w:val="24"/>
        </w:rPr>
        <w:t xml:space="preserve">Discussion of state committee members ensuring that projects are entered into the tracking sheet.  This is an urgent request.  Recommend each state appoint a lead that the Service can work with on entry, questions, etc. </w:t>
      </w:r>
    </w:p>
    <w:p w14:paraId="0C0E051E" w14:textId="1003E703" w:rsidR="00383ED0" w:rsidRDefault="00383ED0" w:rsidP="00B242B8">
      <w:pPr>
        <w:rPr>
          <w:rFonts w:ascii="Garamond" w:hAnsi="Garamond"/>
          <w:b/>
          <w:sz w:val="24"/>
          <w:szCs w:val="24"/>
        </w:rPr>
      </w:pPr>
      <w:r>
        <w:rPr>
          <w:rFonts w:ascii="Garamond" w:hAnsi="Garamond"/>
          <w:b/>
          <w:sz w:val="24"/>
          <w:szCs w:val="24"/>
        </w:rPr>
        <w:t>Communications</w:t>
      </w:r>
      <w:r w:rsidR="001172FB">
        <w:rPr>
          <w:rFonts w:ascii="Garamond" w:hAnsi="Garamond"/>
          <w:b/>
          <w:sz w:val="24"/>
          <w:szCs w:val="24"/>
        </w:rPr>
        <w:t xml:space="preserve"> – update on o</w:t>
      </w:r>
      <w:r w:rsidR="00B242B8">
        <w:rPr>
          <w:rFonts w:ascii="Garamond" w:hAnsi="Garamond"/>
          <w:b/>
          <w:sz w:val="24"/>
          <w:szCs w:val="24"/>
        </w:rPr>
        <w:t>ngoing</w:t>
      </w:r>
      <w:r w:rsidR="001172FB">
        <w:rPr>
          <w:rFonts w:ascii="Garamond" w:hAnsi="Garamond"/>
          <w:b/>
          <w:sz w:val="24"/>
          <w:szCs w:val="24"/>
        </w:rPr>
        <w:t xml:space="preserve"> actions</w:t>
      </w:r>
    </w:p>
    <w:p w14:paraId="0095C2E8" w14:textId="193E53C5" w:rsidR="00784A1F" w:rsidRPr="00B93CB7" w:rsidRDefault="00491722" w:rsidP="00B25971">
      <w:pPr>
        <w:pStyle w:val="ListParagraph"/>
        <w:numPr>
          <w:ilvl w:val="0"/>
          <w:numId w:val="12"/>
        </w:numPr>
        <w:rPr>
          <w:rFonts w:ascii="Garamond" w:hAnsi="Garamond"/>
          <w:sz w:val="24"/>
          <w:szCs w:val="24"/>
        </w:rPr>
      </w:pPr>
      <w:r>
        <w:rPr>
          <w:rFonts w:ascii="Garamond" w:hAnsi="Garamond"/>
          <w:sz w:val="24"/>
          <w:szCs w:val="24"/>
        </w:rPr>
        <w:t xml:space="preserve">The Service is developing 1-2 sites per state that are appropriate for site visits for VIPs.  These sites will be </w:t>
      </w:r>
      <w:r w:rsidR="001172FB" w:rsidRPr="00B93CB7">
        <w:rPr>
          <w:rFonts w:ascii="Garamond" w:hAnsi="Garamond"/>
          <w:sz w:val="24"/>
          <w:szCs w:val="24"/>
        </w:rPr>
        <w:t xml:space="preserve">easy to access and include the </w:t>
      </w:r>
      <w:r w:rsidR="004B30F1">
        <w:rPr>
          <w:rFonts w:ascii="Garamond" w:hAnsi="Garamond"/>
          <w:sz w:val="24"/>
          <w:szCs w:val="24"/>
        </w:rPr>
        <w:t>likelihood</w:t>
      </w:r>
      <w:r w:rsidR="001172FB" w:rsidRPr="00B93CB7">
        <w:rPr>
          <w:rFonts w:ascii="Garamond" w:hAnsi="Garamond"/>
          <w:sz w:val="24"/>
          <w:szCs w:val="24"/>
        </w:rPr>
        <w:t xml:space="preserve"> of getting birds in the hand.</w:t>
      </w:r>
      <w:r w:rsidR="00B93CB7" w:rsidRPr="00B93CB7">
        <w:rPr>
          <w:rFonts w:ascii="Garamond" w:hAnsi="Garamond"/>
          <w:sz w:val="24"/>
          <w:szCs w:val="24"/>
        </w:rPr>
        <w:t xml:space="preserve">  </w:t>
      </w:r>
      <w:r>
        <w:rPr>
          <w:rFonts w:ascii="Garamond" w:hAnsi="Garamond"/>
          <w:sz w:val="24"/>
          <w:szCs w:val="24"/>
        </w:rPr>
        <w:t xml:space="preserve">Intention is for committee members to </w:t>
      </w:r>
      <w:r w:rsidR="00B93CB7" w:rsidRPr="00B93CB7">
        <w:rPr>
          <w:rFonts w:ascii="Garamond" w:hAnsi="Garamond"/>
          <w:sz w:val="24"/>
          <w:szCs w:val="24"/>
        </w:rPr>
        <w:t>host leadership</w:t>
      </w:r>
      <w:r>
        <w:rPr>
          <w:rFonts w:ascii="Garamond" w:hAnsi="Garamond"/>
          <w:sz w:val="24"/>
          <w:szCs w:val="24"/>
        </w:rPr>
        <w:t xml:space="preserve"> site</w:t>
      </w:r>
      <w:r w:rsidR="00B93CB7" w:rsidRPr="00B93CB7">
        <w:rPr>
          <w:rFonts w:ascii="Garamond" w:hAnsi="Garamond"/>
          <w:sz w:val="24"/>
          <w:szCs w:val="24"/>
        </w:rPr>
        <w:t xml:space="preserve"> visits</w:t>
      </w:r>
      <w:r>
        <w:rPr>
          <w:rFonts w:ascii="Garamond" w:hAnsi="Garamond"/>
          <w:sz w:val="24"/>
          <w:szCs w:val="24"/>
        </w:rPr>
        <w:t xml:space="preserve">, as </w:t>
      </w:r>
      <w:r w:rsidR="000B3801">
        <w:rPr>
          <w:rFonts w:ascii="Garamond" w:hAnsi="Garamond"/>
          <w:sz w:val="24"/>
          <w:szCs w:val="24"/>
        </w:rPr>
        <w:t>needed</w:t>
      </w:r>
      <w:r>
        <w:rPr>
          <w:rFonts w:ascii="Garamond" w:hAnsi="Garamond"/>
          <w:sz w:val="24"/>
          <w:szCs w:val="24"/>
        </w:rPr>
        <w:t>.  Once a potential visit is identified, the Service can work with on-the-ground biologists to arrange a date.  There is a lot of flexibility to ensure a visit is productive</w:t>
      </w:r>
      <w:r w:rsidR="009E39DB">
        <w:rPr>
          <w:rFonts w:ascii="Garamond" w:hAnsi="Garamond"/>
          <w:sz w:val="24"/>
          <w:szCs w:val="24"/>
        </w:rPr>
        <w:t>.</w:t>
      </w:r>
    </w:p>
    <w:p w14:paraId="0C62E65F" w14:textId="07206D02" w:rsidR="00784A1F" w:rsidRPr="00AD15BE" w:rsidRDefault="00491722" w:rsidP="00784A1F">
      <w:pPr>
        <w:pStyle w:val="ListParagraph"/>
        <w:numPr>
          <w:ilvl w:val="0"/>
          <w:numId w:val="12"/>
        </w:numPr>
        <w:rPr>
          <w:rFonts w:ascii="Garamond" w:hAnsi="Garamond"/>
          <w:sz w:val="24"/>
          <w:szCs w:val="24"/>
        </w:rPr>
      </w:pPr>
      <w:r>
        <w:rPr>
          <w:rFonts w:ascii="Garamond" w:hAnsi="Garamond"/>
          <w:sz w:val="24"/>
          <w:szCs w:val="24"/>
        </w:rPr>
        <w:t>The Service is i</w:t>
      </w:r>
      <w:r w:rsidR="00784A1F" w:rsidRPr="00AD15BE">
        <w:rPr>
          <w:rFonts w:ascii="Garamond" w:hAnsi="Garamond"/>
          <w:sz w:val="24"/>
          <w:szCs w:val="24"/>
        </w:rPr>
        <w:t xml:space="preserve">dentifying story </w:t>
      </w:r>
      <w:r>
        <w:rPr>
          <w:rFonts w:ascii="Garamond" w:hAnsi="Garamond"/>
          <w:sz w:val="24"/>
          <w:szCs w:val="24"/>
        </w:rPr>
        <w:t xml:space="preserve">development </w:t>
      </w:r>
      <w:r w:rsidR="00784A1F" w:rsidRPr="00AD15BE">
        <w:rPr>
          <w:rFonts w:ascii="Garamond" w:hAnsi="Garamond"/>
          <w:sz w:val="24"/>
          <w:szCs w:val="24"/>
        </w:rPr>
        <w:t>opportunities for regional/local media</w:t>
      </w:r>
      <w:r>
        <w:rPr>
          <w:rFonts w:ascii="Garamond" w:hAnsi="Garamond"/>
          <w:sz w:val="24"/>
          <w:szCs w:val="24"/>
        </w:rPr>
        <w:t>.  Recent example includes Jeff Corwin visit</w:t>
      </w:r>
      <w:r w:rsidR="009E39DB">
        <w:rPr>
          <w:rFonts w:ascii="Garamond" w:hAnsi="Garamond"/>
          <w:sz w:val="24"/>
          <w:szCs w:val="24"/>
        </w:rPr>
        <w:t>.</w:t>
      </w:r>
    </w:p>
    <w:p w14:paraId="492C84CF" w14:textId="3C289BC4" w:rsidR="00784A1F" w:rsidRPr="00AD15BE" w:rsidRDefault="00491722" w:rsidP="00784A1F">
      <w:pPr>
        <w:pStyle w:val="ListParagraph"/>
        <w:numPr>
          <w:ilvl w:val="0"/>
          <w:numId w:val="12"/>
        </w:numPr>
        <w:rPr>
          <w:rFonts w:ascii="Garamond" w:hAnsi="Garamond"/>
          <w:sz w:val="24"/>
          <w:szCs w:val="24"/>
        </w:rPr>
      </w:pPr>
      <w:r>
        <w:rPr>
          <w:rFonts w:ascii="Garamond" w:hAnsi="Garamond"/>
          <w:sz w:val="24"/>
          <w:szCs w:val="24"/>
        </w:rPr>
        <w:t>The Service is f</w:t>
      </w:r>
      <w:r w:rsidR="00784A1F" w:rsidRPr="00AD15BE">
        <w:rPr>
          <w:rFonts w:ascii="Garamond" w:hAnsi="Garamond"/>
          <w:sz w:val="24"/>
          <w:szCs w:val="24"/>
        </w:rPr>
        <w:t xml:space="preserve">acilitating a story and images by </w:t>
      </w:r>
      <w:r w:rsidR="00B93CB7">
        <w:rPr>
          <w:rFonts w:ascii="Garamond" w:hAnsi="Garamond"/>
          <w:sz w:val="24"/>
          <w:szCs w:val="24"/>
        </w:rPr>
        <w:t>a freelance writer</w:t>
      </w:r>
      <w:r w:rsidR="00784A1F" w:rsidRPr="00AD15BE">
        <w:rPr>
          <w:rFonts w:ascii="Garamond" w:hAnsi="Garamond"/>
          <w:sz w:val="24"/>
          <w:szCs w:val="24"/>
        </w:rPr>
        <w:t xml:space="preserve"> focused on commu</w:t>
      </w:r>
      <w:r w:rsidR="00B93CB7">
        <w:rPr>
          <w:rFonts w:ascii="Garamond" w:hAnsi="Garamond"/>
          <w:sz w:val="24"/>
          <w:szCs w:val="24"/>
        </w:rPr>
        <w:t>nities/partners</w:t>
      </w:r>
      <w:r w:rsidR="00784A1F" w:rsidRPr="00AD15BE">
        <w:rPr>
          <w:rFonts w:ascii="Garamond" w:hAnsi="Garamond"/>
          <w:sz w:val="24"/>
          <w:szCs w:val="24"/>
        </w:rPr>
        <w:t xml:space="preserve"> to c</w:t>
      </w:r>
      <w:r w:rsidR="001172FB">
        <w:rPr>
          <w:rFonts w:ascii="Garamond" w:hAnsi="Garamond"/>
          <w:sz w:val="24"/>
          <w:szCs w:val="24"/>
        </w:rPr>
        <w:t>onserve SALS and marsh habitats.</w:t>
      </w:r>
      <w:r w:rsidR="00784A1F" w:rsidRPr="00AD15BE">
        <w:rPr>
          <w:rFonts w:ascii="Garamond" w:hAnsi="Garamond"/>
          <w:sz w:val="24"/>
          <w:szCs w:val="24"/>
        </w:rPr>
        <w:t xml:space="preserve"> Story will be pitched to Aud</w:t>
      </w:r>
      <w:r w:rsidR="00B93CB7">
        <w:rPr>
          <w:rFonts w:ascii="Garamond" w:hAnsi="Garamond"/>
          <w:sz w:val="24"/>
          <w:szCs w:val="24"/>
        </w:rPr>
        <w:t>ubon and others</w:t>
      </w:r>
      <w:r w:rsidR="009E39DB">
        <w:rPr>
          <w:rFonts w:ascii="Garamond" w:hAnsi="Garamond"/>
          <w:sz w:val="24"/>
          <w:szCs w:val="24"/>
        </w:rPr>
        <w:t>.</w:t>
      </w:r>
    </w:p>
    <w:p w14:paraId="36179D67" w14:textId="24DFE388" w:rsidR="001172FB" w:rsidRDefault="009E39DB" w:rsidP="00784A1F">
      <w:pPr>
        <w:pStyle w:val="ListParagraph"/>
        <w:numPr>
          <w:ilvl w:val="0"/>
          <w:numId w:val="12"/>
        </w:numPr>
        <w:rPr>
          <w:rFonts w:ascii="Garamond" w:hAnsi="Garamond"/>
          <w:sz w:val="24"/>
          <w:szCs w:val="24"/>
        </w:rPr>
      </w:pPr>
      <w:r>
        <w:rPr>
          <w:rFonts w:ascii="Garamond" w:hAnsi="Garamond"/>
          <w:sz w:val="24"/>
          <w:szCs w:val="24"/>
        </w:rPr>
        <w:t>The Service is</w:t>
      </w:r>
      <w:r w:rsidR="00491722">
        <w:rPr>
          <w:rFonts w:ascii="Garamond" w:hAnsi="Garamond"/>
          <w:sz w:val="24"/>
          <w:szCs w:val="24"/>
        </w:rPr>
        <w:t xml:space="preserve"> d</w:t>
      </w:r>
      <w:r w:rsidR="00784A1F" w:rsidRPr="00AD15BE">
        <w:rPr>
          <w:rFonts w:ascii="Garamond" w:hAnsi="Garamond"/>
          <w:sz w:val="24"/>
          <w:szCs w:val="24"/>
        </w:rPr>
        <w:t>eveloping content for social media and our FWS blog highlighting SALS conservation efforts</w:t>
      </w:r>
      <w:r w:rsidR="00491722">
        <w:rPr>
          <w:rFonts w:ascii="Garamond" w:hAnsi="Garamond"/>
          <w:sz w:val="24"/>
          <w:szCs w:val="24"/>
        </w:rPr>
        <w:t>,</w:t>
      </w:r>
      <w:r w:rsidR="00784A1F" w:rsidRPr="00AD15BE">
        <w:rPr>
          <w:rFonts w:ascii="Garamond" w:hAnsi="Garamond"/>
          <w:sz w:val="24"/>
          <w:szCs w:val="24"/>
        </w:rPr>
        <w:t xml:space="preserve"> an</w:t>
      </w:r>
      <w:r w:rsidR="001172FB">
        <w:rPr>
          <w:rFonts w:ascii="Garamond" w:hAnsi="Garamond"/>
          <w:sz w:val="24"/>
          <w:szCs w:val="24"/>
        </w:rPr>
        <w:t xml:space="preserve">d helping to educate the public, including </w:t>
      </w:r>
      <w:r w:rsidR="00B93CB7">
        <w:rPr>
          <w:rFonts w:ascii="Garamond" w:hAnsi="Garamond"/>
          <w:sz w:val="24"/>
          <w:szCs w:val="24"/>
        </w:rPr>
        <w:t>other marsh-dependent species</w:t>
      </w:r>
      <w:r>
        <w:rPr>
          <w:rFonts w:ascii="Garamond" w:hAnsi="Garamond"/>
          <w:sz w:val="24"/>
          <w:szCs w:val="24"/>
        </w:rPr>
        <w:t>.</w:t>
      </w:r>
    </w:p>
    <w:p w14:paraId="4BEFC450" w14:textId="7B486F39" w:rsidR="00784A1F" w:rsidRPr="00AD15BE" w:rsidRDefault="009E39DB" w:rsidP="00784A1F">
      <w:pPr>
        <w:pStyle w:val="ListParagraph"/>
        <w:numPr>
          <w:ilvl w:val="0"/>
          <w:numId w:val="12"/>
        </w:numPr>
        <w:rPr>
          <w:rFonts w:ascii="Garamond" w:hAnsi="Garamond"/>
          <w:sz w:val="24"/>
          <w:szCs w:val="24"/>
        </w:rPr>
      </w:pPr>
      <w:r>
        <w:rPr>
          <w:rFonts w:ascii="Garamond" w:hAnsi="Garamond"/>
          <w:sz w:val="24"/>
          <w:szCs w:val="24"/>
        </w:rPr>
        <w:t>The Service</w:t>
      </w:r>
      <w:r w:rsidR="000B3801">
        <w:rPr>
          <w:rFonts w:ascii="Garamond" w:hAnsi="Garamond"/>
          <w:sz w:val="24"/>
          <w:szCs w:val="24"/>
        </w:rPr>
        <w:t xml:space="preserve"> recently </w:t>
      </w:r>
      <w:r w:rsidR="00784A1F" w:rsidRPr="00AD15BE">
        <w:rPr>
          <w:rFonts w:ascii="Garamond" w:hAnsi="Garamond"/>
          <w:sz w:val="24"/>
          <w:szCs w:val="24"/>
        </w:rPr>
        <w:t>highlight</w:t>
      </w:r>
      <w:r w:rsidR="000B3801">
        <w:rPr>
          <w:rFonts w:ascii="Garamond" w:hAnsi="Garamond"/>
          <w:sz w:val="24"/>
          <w:szCs w:val="24"/>
        </w:rPr>
        <w:t>ed</w:t>
      </w:r>
      <w:r w:rsidR="00784A1F" w:rsidRPr="00AD15BE">
        <w:rPr>
          <w:rFonts w:ascii="Garamond" w:hAnsi="Garamond"/>
          <w:sz w:val="24"/>
          <w:szCs w:val="24"/>
        </w:rPr>
        <w:t xml:space="preserve"> various marsh restoration techniques and work with partners thro</w:t>
      </w:r>
      <w:r w:rsidR="000B3801">
        <w:rPr>
          <w:rFonts w:ascii="Garamond" w:hAnsi="Garamond"/>
          <w:sz w:val="24"/>
          <w:szCs w:val="24"/>
        </w:rPr>
        <w:t xml:space="preserve">ughout the Atlantic Coast area.  We also published </w:t>
      </w:r>
      <w:r w:rsidR="00784A1F" w:rsidRPr="00AD15BE">
        <w:rPr>
          <w:rFonts w:ascii="Garamond" w:hAnsi="Garamond"/>
          <w:sz w:val="24"/>
          <w:szCs w:val="24"/>
        </w:rPr>
        <w:t>a "Meet Your Neighbirds" social media series</w:t>
      </w:r>
      <w:r w:rsidR="00B93CB7" w:rsidRPr="00B93CB7">
        <w:rPr>
          <w:rFonts w:ascii="Garamond" w:hAnsi="Garamond"/>
          <w:sz w:val="24"/>
          <w:szCs w:val="24"/>
        </w:rPr>
        <w:t>: </w:t>
      </w:r>
      <w:hyperlink r:id="rId9" w:tgtFrame="_blank" w:tooltip="Original URL: https://www.facebook.com/usfwsnortheast/posts/4237450572965513. Click or tap if you trust this link." w:history="1">
        <w:r w:rsidR="00B93CB7" w:rsidRPr="00B93CB7">
          <w:rPr>
            <w:rStyle w:val="Hyperlink"/>
            <w:rFonts w:ascii="Garamond" w:hAnsi="Garamond"/>
            <w:sz w:val="24"/>
            <w:szCs w:val="24"/>
          </w:rPr>
          <w:t>https://www.facebook.com/usfwsnortheast/posts/4237450572965513</w:t>
        </w:r>
      </w:hyperlink>
      <w:r>
        <w:rPr>
          <w:rFonts w:ascii="Garamond" w:hAnsi="Garamond"/>
          <w:sz w:val="24"/>
          <w:szCs w:val="24"/>
        </w:rPr>
        <w:t>.</w:t>
      </w:r>
    </w:p>
    <w:p w14:paraId="484B21C1" w14:textId="76A3BDF3" w:rsidR="00784A1F" w:rsidRPr="00AD15BE" w:rsidRDefault="000B3801" w:rsidP="00784A1F">
      <w:pPr>
        <w:pStyle w:val="ListParagraph"/>
        <w:numPr>
          <w:ilvl w:val="0"/>
          <w:numId w:val="12"/>
        </w:numPr>
        <w:rPr>
          <w:rFonts w:ascii="Garamond" w:hAnsi="Garamond"/>
          <w:sz w:val="24"/>
          <w:szCs w:val="24"/>
        </w:rPr>
      </w:pPr>
      <w:r>
        <w:rPr>
          <w:rFonts w:ascii="Garamond" w:hAnsi="Garamond"/>
          <w:sz w:val="24"/>
          <w:szCs w:val="24"/>
        </w:rPr>
        <w:lastRenderedPageBreak/>
        <w:t>We p</w:t>
      </w:r>
      <w:r w:rsidR="00784A1F" w:rsidRPr="00AD15BE">
        <w:rPr>
          <w:rFonts w:ascii="Garamond" w:hAnsi="Garamond"/>
          <w:sz w:val="24"/>
          <w:szCs w:val="24"/>
        </w:rPr>
        <w:t xml:space="preserve">laced content in </w:t>
      </w:r>
      <w:r>
        <w:rPr>
          <w:rFonts w:ascii="Garamond" w:hAnsi="Garamond"/>
          <w:sz w:val="24"/>
          <w:szCs w:val="24"/>
        </w:rPr>
        <w:t xml:space="preserve">the </w:t>
      </w:r>
      <w:r w:rsidR="00784A1F" w:rsidRPr="00AD15BE">
        <w:rPr>
          <w:rFonts w:ascii="Garamond" w:hAnsi="Garamond"/>
          <w:sz w:val="24"/>
          <w:szCs w:val="24"/>
        </w:rPr>
        <w:t xml:space="preserve">DOI Newswave, </w:t>
      </w:r>
      <w:r>
        <w:rPr>
          <w:rFonts w:ascii="Garamond" w:hAnsi="Garamond"/>
          <w:sz w:val="24"/>
          <w:szCs w:val="24"/>
        </w:rPr>
        <w:t xml:space="preserve">which is an </w:t>
      </w:r>
      <w:r w:rsidR="00784A1F" w:rsidRPr="00AD15BE">
        <w:rPr>
          <w:rFonts w:ascii="Garamond" w:hAnsi="Garamond"/>
          <w:sz w:val="24"/>
          <w:szCs w:val="24"/>
        </w:rPr>
        <w:t>internal DOI pub</w:t>
      </w:r>
      <w:r w:rsidR="00B93CB7">
        <w:rPr>
          <w:rFonts w:ascii="Garamond" w:hAnsi="Garamond"/>
          <w:sz w:val="24"/>
          <w:szCs w:val="24"/>
        </w:rPr>
        <w:t>lication</w:t>
      </w:r>
      <w:r w:rsidR="00784A1F" w:rsidRPr="00AD15BE">
        <w:rPr>
          <w:rFonts w:ascii="Garamond" w:hAnsi="Garamond"/>
          <w:sz w:val="24"/>
          <w:szCs w:val="24"/>
        </w:rPr>
        <w:t xml:space="preserve"> focusing on coastal/oc</w:t>
      </w:r>
      <w:r w:rsidR="00B93CB7">
        <w:rPr>
          <w:rFonts w:ascii="Garamond" w:hAnsi="Garamond"/>
          <w:sz w:val="24"/>
          <w:szCs w:val="24"/>
        </w:rPr>
        <w:t>ean conservation and resilience</w:t>
      </w:r>
      <w:r>
        <w:rPr>
          <w:rFonts w:ascii="Garamond" w:hAnsi="Garamond"/>
          <w:sz w:val="24"/>
          <w:szCs w:val="24"/>
        </w:rPr>
        <w:t>.  See attached pdf.  Committee members please feel free to share in any of your publications, blogs, websites, etc</w:t>
      </w:r>
      <w:r w:rsidR="004B30F1">
        <w:rPr>
          <w:rFonts w:ascii="Garamond" w:hAnsi="Garamond"/>
          <w:sz w:val="24"/>
          <w:szCs w:val="24"/>
        </w:rPr>
        <w:t>.</w:t>
      </w:r>
      <w:r>
        <w:rPr>
          <w:rFonts w:ascii="Garamond" w:hAnsi="Garamond"/>
          <w:sz w:val="24"/>
          <w:szCs w:val="24"/>
        </w:rPr>
        <w:t>, and simply give credit to DOI Newswave</w:t>
      </w:r>
      <w:r w:rsidR="009E39DB">
        <w:rPr>
          <w:rFonts w:ascii="Garamond" w:hAnsi="Garamond"/>
          <w:sz w:val="24"/>
          <w:szCs w:val="24"/>
        </w:rPr>
        <w:t>.</w:t>
      </w:r>
    </w:p>
    <w:p w14:paraId="055ACA26" w14:textId="69C2F0FB" w:rsidR="00784A1F" w:rsidRDefault="00B93CB7" w:rsidP="00784A1F">
      <w:pPr>
        <w:pStyle w:val="ListParagraph"/>
        <w:numPr>
          <w:ilvl w:val="0"/>
          <w:numId w:val="12"/>
        </w:numPr>
        <w:rPr>
          <w:rFonts w:ascii="Garamond" w:hAnsi="Garamond"/>
          <w:sz w:val="24"/>
          <w:szCs w:val="24"/>
        </w:rPr>
      </w:pPr>
      <w:r>
        <w:rPr>
          <w:rFonts w:ascii="Garamond" w:hAnsi="Garamond"/>
          <w:sz w:val="24"/>
          <w:szCs w:val="24"/>
        </w:rPr>
        <w:t>Infographic progress</w:t>
      </w:r>
      <w:r w:rsidR="000B3801">
        <w:rPr>
          <w:rFonts w:ascii="Garamond" w:hAnsi="Garamond"/>
          <w:sz w:val="24"/>
          <w:szCs w:val="24"/>
        </w:rPr>
        <w:t xml:space="preserve"> is</w:t>
      </w:r>
      <w:r>
        <w:rPr>
          <w:rFonts w:ascii="Garamond" w:hAnsi="Garamond"/>
          <w:sz w:val="24"/>
          <w:szCs w:val="24"/>
        </w:rPr>
        <w:t xml:space="preserve"> being made</w:t>
      </w:r>
      <w:r w:rsidR="000B3801">
        <w:rPr>
          <w:rFonts w:ascii="Garamond" w:hAnsi="Garamond"/>
          <w:sz w:val="24"/>
          <w:szCs w:val="24"/>
        </w:rPr>
        <w:t>.  Final edits being made and then will be sent to committee</w:t>
      </w:r>
      <w:r w:rsidR="009E39DB">
        <w:rPr>
          <w:rFonts w:ascii="Garamond" w:hAnsi="Garamond"/>
          <w:sz w:val="24"/>
          <w:szCs w:val="24"/>
        </w:rPr>
        <w:t>.</w:t>
      </w:r>
    </w:p>
    <w:p w14:paraId="006C500B" w14:textId="4778EE87" w:rsidR="00AD15BE" w:rsidRPr="00AD15BE" w:rsidRDefault="00AD15BE" w:rsidP="00AD15BE">
      <w:pPr>
        <w:pStyle w:val="ListParagraph"/>
        <w:numPr>
          <w:ilvl w:val="1"/>
          <w:numId w:val="12"/>
        </w:numPr>
        <w:rPr>
          <w:rFonts w:ascii="Garamond" w:hAnsi="Garamond"/>
          <w:sz w:val="24"/>
          <w:szCs w:val="24"/>
        </w:rPr>
      </w:pPr>
      <w:r>
        <w:rPr>
          <w:rFonts w:ascii="Garamond" w:hAnsi="Garamond"/>
          <w:sz w:val="24"/>
          <w:szCs w:val="24"/>
        </w:rPr>
        <w:t xml:space="preserve">Example: </w:t>
      </w:r>
      <w:hyperlink r:id="rId10" w:history="1">
        <w:r w:rsidRPr="00643CDB">
          <w:rPr>
            <w:rStyle w:val="Hyperlink"/>
            <w:rFonts w:ascii="Garamond" w:hAnsi="Garamond"/>
            <w:sz w:val="24"/>
            <w:szCs w:val="24"/>
          </w:rPr>
          <w:t>https://drawnbydawn.com/collections/life-history-posters/products/smooth-cordgrass-spartina-poster</w:t>
        </w:r>
      </w:hyperlink>
      <w:r>
        <w:rPr>
          <w:rFonts w:ascii="Garamond" w:hAnsi="Garamond"/>
          <w:sz w:val="24"/>
          <w:szCs w:val="24"/>
        </w:rPr>
        <w:t xml:space="preserve"> </w:t>
      </w:r>
    </w:p>
    <w:p w14:paraId="7B40052A" w14:textId="449D6921" w:rsidR="009B789A" w:rsidRDefault="007076D0" w:rsidP="009B789A">
      <w:pPr>
        <w:rPr>
          <w:rFonts w:ascii="Garamond" w:hAnsi="Garamond"/>
          <w:b/>
          <w:sz w:val="24"/>
          <w:szCs w:val="24"/>
        </w:rPr>
      </w:pPr>
      <w:r>
        <w:rPr>
          <w:rFonts w:ascii="Garamond" w:hAnsi="Garamond"/>
          <w:b/>
          <w:sz w:val="24"/>
          <w:szCs w:val="24"/>
        </w:rPr>
        <w:t xml:space="preserve">Update on </w:t>
      </w:r>
      <w:r w:rsidR="00B242B8">
        <w:rPr>
          <w:rFonts w:ascii="Garamond" w:hAnsi="Garamond"/>
          <w:b/>
          <w:sz w:val="24"/>
          <w:szCs w:val="24"/>
        </w:rPr>
        <w:t>ACJV Saltmarsh Sparrow Working Group</w:t>
      </w:r>
    </w:p>
    <w:p w14:paraId="59DBEEDB" w14:textId="42F9F2AE" w:rsidR="00AD15BE" w:rsidRPr="00B93CB7" w:rsidRDefault="000B3801" w:rsidP="00B93CB7">
      <w:pPr>
        <w:pStyle w:val="ListParagraph"/>
        <w:numPr>
          <w:ilvl w:val="0"/>
          <w:numId w:val="17"/>
        </w:numPr>
        <w:rPr>
          <w:rFonts w:ascii="Garamond" w:hAnsi="Garamond"/>
          <w:b/>
          <w:sz w:val="24"/>
          <w:szCs w:val="24"/>
        </w:rPr>
      </w:pPr>
      <w:r>
        <w:rPr>
          <w:rFonts w:ascii="Garamond" w:hAnsi="Garamond"/>
          <w:sz w:val="24"/>
          <w:szCs w:val="24"/>
        </w:rPr>
        <w:t>The ACJV has i</w:t>
      </w:r>
      <w:r w:rsidR="00B93CB7">
        <w:rPr>
          <w:rFonts w:ascii="Garamond" w:hAnsi="Garamond"/>
          <w:sz w:val="24"/>
          <w:szCs w:val="24"/>
        </w:rPr>
        <w:t xml:space="preserve">dentified key additions to the Working Group to ensure the broadest representation possible – coastal zone managers, etc.  </w:t>
      </w:r>
      <w:r>
        <w:rPr>
          <w:rFonts w:ascii="Garamond" w:hAnsi="Garamond"/>
          <w:sz w:val="24"/>
          <w:szCs w:val="24"/>
        </w:rPr>
        <w:t>The JV will</w:t>
      </w:r>
      <w:r w:rsidR="00B93CB7">
        <w:rPr>
          <w:rFonts w:ascii="Garamond" w:hAnsi="Garamond"/>
          <w:sz w:val="24"/>
          <w:szCs w:val="24"/>
        </w:rPr>
        <w:t xml:space="preserve"> follow-up with individuals to request their addition to the team</w:t>
      </w:r>
      <w:r w:rsidR="009E39DB">
        <w:rPr>
          <w:rFonts w:ascii="Garamond" w:hAnsi="Garamond"/>
          <w:sz w:val="24"/>
          <w:szCs w:val="24"/>
        </w:rPr>
        <w:t>.</w:t>
      </w:r>
    </w:p>
    <w:p w14:paraId="333D882E" w14:textId="09DFCCDD" w:rsidR="005F0EDB" w:rsidRPr="00B93CB7" w:rsidRDefault="00B93CB7" w:rsidP="00B93CB7">
      <w:pPr>
        <w:rPr>
          <w:rFonts w:ascii="Garamond" w:hAnsi="Garamond"/>
          <w:b/>
          <w:sz w:val="24"/>
          <w:szCs w:val="24"/>
        </w:rPr>
      </w:pPr>
      <w:r>
        <w:rPr>
          <w:rFonts w:ascii="Garamond" w:hAnsi="Garamond"/>
          <w:b/>
          <w:sz w:val="24"/>
          <w:szCs w:val="24"/>
        </w:rPr>
        <w:t xml:space="preserve">Other topics – </w:t>
      </w:r>
      <w:r w:rsidR="009E39DB">
        <w:rPr>
          <w:rFonts w:ascii="Garamond" w:hAnsi="Garamond"/>
          <w:sz w:val="24"/>
          <w:szCs w:val="24"/>
        </w:rPr>
        <w:t>The Service is</w:t>
      </w:r>
      <w:r w:rsidR="000B3801">
        <w:rPr>
          <w:rFonts w:ascii="Garamond" w:hAnsi="Garamond"/>
          <w:sz w:val="24"/>
          <w:szCs w:val="24"/>
        </w:rPr>
        <w:t xml:space="preserve"> beginning o</w:t>
      </w:r>
      <w:r>
        <w:rPr>
          <w:rFonts w:ascii="Garamond" w:hAnsi="Garamond"/>
          <w:sz w:val="24"/>
          <w:szCs w:val="24"/>
        </w:rPr>
        <w:t>utreach to other federal partners including FEMA, NOAA, HUD, DOD</w:t>
      </w:r>
      <w:r w:rsidR="009E39DB">
        <w:rPr>
          <w:rFonts w:ascii="Garamond" w:hAnsi="Garamond"/>
          <w:sz w:val="24"/>
          <w:szCs w:val="24"/>
        </w:rPr>
        <w:t>.</w:t>
      </w:r>
    </w:p>
    <w:sectPr w:rsidR="005F0EDB" w:rsidRPr="00B93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E54"/>
    <w:multiLevelType w:val="hybridMultilevel"/>
    <w:tmpl w:val="EF3A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082"/>
    <w:multiLevelType w:val="hybridMultilevel"/>
    <w:tmpl w:val="33E4FCFC"/>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082C1FF0"/>
    <w:multiLevelType w:val="hybridMultilevel"/>
    <w:tmpl w:val="DE5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6A6C"/>
    <w:multiLevelType w:val="hybridMultilevel"/>
    <w:tmpl w:val="057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CF1"/>
    <w:multiLevelType w:val="hybridMultilevel"/>
    <w:tmpl w:val="76F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03B91"/>
    <w:multiLevelType w:val="hybridMultilevel"/>
    <w:tmpl w:val="0638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C2D"/>
    <w:multiLevelType w:val="hybridMultilevel"/>
    <w:tmpl w:val="DBEED1D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2E7B5BE3"/>
    <w:multiLevelType w:val="hybridMultilevel"/>
    <w:tmpl w:val="D76A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05DC6"/>
    <w:multiLevelType w:val="hybridMultilevel"/>
    <w:tmpl w:val="A22E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A1416"/>
    <w:multiLevelType w:val="hybridMultilevel"/>
    <w:tmpl w:val="848E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26FE0"/>
    <w:multiLevelType w:val="hybridMultilevel"/>
    <w:tmpl w:val="4F18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31B65"/>
    <w:multiLevelType w:val="hybridMultilevel"/>
    <w:tmpl w:val="33A2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F1C6E"/>
    <w:multiLevelType w:val="hybridMultilevel"/>
    <w:tmpl w:val="A422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0277B"/>
    <w:multiLevelType w:val="hybridMultilevel"/>
    <w:tmpl w:val="8992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778AC"/>
    <w:multiLevelType w:val="hybridMultilevel"/>
    <w:tmpl w:val="81D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178D1"/>
    <w:multiLevelType w:val="hybridMultilevel"/>
    <w:tmpl w:val="7D6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87A15"/>
    <w:multiLevelType w:val="hybridMultilevel"/>
    <w:tmpl w:val="93D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14"/>
  </w:num>
  <w:num w:numId="5">
    <w:abstractNumId w:val="11"/>
  </w:num>
  <w:num w:numId="6">
    <w:abstractNumId w:val="7"/>
  </w:num>
  <w:num w:numId="7">
    <w:abstractNumId w:val="13"/>
  </w:num>
  <w:num w:numId="8">
    <w:abstractNumId w:val="16"/>
  </w:num>
  <w:num w:numId="9">
    <w:abstractNumId w:val="12"/>
  </w:num>
  <w:num w:numId="10">
    <w:abstractNumId w:val="0"/>
  </w:num>
  <w:num w:numId="11">
    <w:abstractNumId w:val="2"/>
  </w:num>
  <w:num w:numId="12">
    <w:abstractNumId w:val="10"/>
  </w:num>
  <w:num w:numId="13">
    <w:abstractNumId w:val="9"/>
  </w:num>
  <w:num w:numId="14">
    <w:abstractNumId w:val="1"/>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9D"/>
    <w:rsid w:val="00013056"/>
    <w:rsid w:val="00013797"/>
    <w:rsid w:val="0002599D"/>
    <w:rsid w:val="00071A80"/>
    <w:rsid w:val="00077461"/>
    <w:rsid w:val="000A14B9"/>
    <w:rsid w:val="000A31C7"/>
    <w:rsid w:val="000B3801"/>
    <w:rsid w:val="001172FB"/>
    <w:rsid w:val="00132782"/>
    <w:rsid w:val="00191539"/>
    <w:rsid w:val="001A4D38"/>
    <w:rsid w:val="001B41FB"/>
    <w:rsid w:val="00237ECD"/>
    <w:rsid w:val="002B50FB"/>
    <w:rsid w:val="00347646"/>
    <w:rsid w:val="003657BB"/>
    <w:rsid w:val="00383ED0"/>
    <w:rsid w:val="003C327E"/>
    <w:rsid w:val="003E5BBA"/>
    <w:rsid w:val="004305DB"/>
    <w:rsid w:val="0047138F"/>
    <w:rsid w:val="00491722"/>
    <w:rsid w:val="00491C10"/>
    <w:rsid w:val="004B30F1"/>
    <w:rsid w:val="004B6078"/>
    <w:rsid w:val="004E64C7"/>
    <w:rsid w:val="00536433"/>
    <w:rsid w:val="00572C1F"/>
    <w:rsid w:val="005F0EDB"/>
    <w:rsid w:val="00611315"/>
    <w:rsid w:val="00661A9A"/>
    <w:rsid w:val="00670A04"/>
    <w:rsid w:val="006771C5"/>
    <w:rsid w:val="007076D0"/>
    <w:rsid w:val="007710ED"/>
    <w:rsid w:val="00784A1F"/>
    <w:rsid w:val="007A3C28"/>
    <w:rsid w:val="00800428"/>
    <w:rsid w:val="00802DA1"/>
    <w:rsid w:val="00894EFD"/>
    <w:rsid w:val="008A2472"/>
    <w:rsid w:val="008D5CDC"/>
    <w:rsid w:val="0090127A"/>
    <w:rsid w:val="009843C1"/>
    <w:rsid w:val="00985C73"/>
    <w:rsid w:val="009B789A"/>
    <w:rsid w:val="009C3E0B"/>
    <w:rsid w:val="009E39DB"/>
    <w:rsid w:val="00A1410D"/>
    <w:rsid w:val="00A32D92"/>
    <w:rsid w:val="00A91378"/>
    <w:rsid w:val="00AD15BE"/>
    <w:rsid w:val="00AE2723"/>
    <w:rsid w:val="00AF39D2"/>
    <w:rsid w:val="00B242B8"/>
    <w:rsid w:val="00B573DE"/>
    <w:rsid w:val="00B60865"/>
    <w:rsid w:val="00B6549D"/>
    <w:rsid w:val="00B8231C"/>
    <w:rsid w:val="00B93CB7"/>
    <w:rsid w:val="00BB37FE"/>
    <w:rsid w:val="00BC5334"/>
    <w:rsid w:val="00C344FE"/>
    <w:rsid w:val="00C56561"/>
    <w:rsid w:val="00C82271"/>
    <w:rsid w:val="00C91725"/>
    <w:rsid w:val="00D23B61"/>
    <w:rsid w:val="00D8229C"/>
    <w:rsid w:val="00DD5C98"/>
    <w:rsid w:val="00E057AF"/>
    <w:rsid w:val="00E417C9"/>
    <w:rsid w:val="00E477EB"/>
    <w:rsid w:val="00E47DF1"/>
    <w:rsid w:val="00E51779"/>
    <w:rsid w:val="00E5366B"/>
    <w:rsid w:val="00E953A5"/>
    <w:rsid w:val="00EA3580"/>
    <w:rsid w:val="00EF3DF7"/>
    <w:rsid w:val="00F04013"/>
    <w:rsid w:val="00F13031"/>
    <w:rsid w:val="00F6762C"/>
    <w:rsid w:val="00F714B7"/>
    <w:rsid w:val="00F722AF"/>
    <w:rsid w:val="00FB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C53"/>
  <w15:chartTrackingRefBased/>
  <w15:docId w15:val="{E3AD07A2-76E3-46ED-A9CE-28386F1E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4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57BB"/>
    <w:pPr>
      <w:ind w:left="720"/>
      <w:contextualSpacing/>
    </w:pPr>
  </w:style>
  <w:style w:type="paragraph" w:styleId="BalloonText">
    <w:name w:val="Balloon Text"/>
    <w:basedOn w:val="Normal"/>
    <w:link w:val="BalloonTextChar"/>
    <w:uiPriority w:val="99"/>
    <w:semiHidden/>
    <w:unhideWhenUsed/>
    <w:rsid w:val="0090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7A"/>
    <w:rPr>
      <w:rFonts w:ascii="Segoe UI" w:hAnsi="Segoe UI" w:cs="Segoe UI"/>
      <w:sz w:val="18"/>
      <w:szCs w:val="18"/>
    </w:rPr>
  </w:style>
  <w:style w:type="character" w:styleId="CommentReference">
    <w:name w:val="annotation reference"/>
    <w:basedOn w:val="DefaultParagraphFont"/>
    <w:uiPriority w:val="99"/>
    <w:semiHidden/>
    <w:unhideWhenUsed/>
    <w:rsid w:val="00491C10"/>
    <w:rPr>
      <w:sz w:val="16"/>
      <w:szCs w:val="16"/>
    </w:rPr>
  </w:style>
  <w:style w:type="paragraph" w:styleId="CommentText">
    <w:name w:val="annotation text"/>
    <w:basedOn w:val="Normal"/>
    <w:link w:val="CommentTextChar"/>
    <w:uiPriority w:val="99"/>
    <w:semiHidden/>
    <w:unhideWhenUsed/>
    <w:rsid w:val="00491C10"/>
    <w:pPr>
      <w:spacing w:line="240" w:lineRule="auto"/>
    </w:pPr>
    <w:rPr>
      <w:sz w:val="20"/>
      <w:szCs w:val="20"/>
    </w:rPr>
  </w:style>
  <w:style w:type="character" w:customStyle="1" w:styleId="CommentTextChar">
    <w:name w:val="Comment Text Char"/>
    <w:basedOn w:val="DefaultParagraphFont"/>
    <w:link w:val="CommentText"/>
    <w:uiPriority w:val="99"/>
    <w:semiHidden/>
    <w:rsid w:val="00491C10"/>
    <w:rPr>
      <w:sz w:val="20"/>
      <w:szCs w:val="20"/>
    </w:rPr>
  </w:style>
  <w:style w:type="paragraph" w:styleId="CommentSubject">
    <w:name w:val="annotation subject"/>
    <w:basedOn w:val="CommentText"/>
    <w:next w:val="CommentText"/>
    <w:link w:val="CommentSubjectChar"/>
    <w:uiPriority w:val="99"/>
    <w:semiHidden/>
    <w:unhideWhenUsed/>
    <w:rsid w:val="00491C10"/>
    <w:rPr>
      <w:b/>
      <w:bCs/>
    </w:rPr>
  </w:style>
  <w:style w:type="character" w:customStyle="1" w:styleId="CommentSubjectChar">
    <w:name w:val="Comment Subject Char"/>
    <w:basedOn w:val="CommentTextChar"/>
    <w:link w:val="CommentSubject"/>
    <w:uiPriority w:val="99"/>
    <w:semiHidden/>
    <w:rsid w:val="00491C10"/>
    <w:rPr>
      <w:b/>
      <w:bCs/>
      <w:sz w:val="20"/>
      <w:szCs w:val="20"/>
    </w:rPr>
  </w:style>
  <w:style w:type="character" w:styleId="Hyperlink">
    <w:name w:val="Hyperlink"/>
    <w:basedOn w:val="DefaultParagraphFont"/>
    <w:uiPriority w:val="99"/>
    <w:unhideWhenUsed/>
    <w:rsid w:val="00347646"/>
    <w:rPr>
      <w:color w:val="0563C1" w:themeColor="hyperlink"/>
      <w:u w:val="single"/>
    </w:rPr>
  </w:style>
  <w:style w:type="character" w:styleId="FollowedHyperlink">
    <w:name w:val="FollowedHyperlink"/>
    <w:basedOn w:val="DefaultParagraphFont"/>
    <w:uiPriority w:val="99"/>
    <w:semiHidden/>
    <w:unhideWhenUsed/>
    <w:rsid w:val="00B93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4793">
      <w:bodyDiv w:val="1"/>
      <w:marLeft w:val="0"/>
      <w:marRight w:val="0"/>
      <w:marTop w:val="0"/>
      <w:marBottom w:val="0"/>
      <w:divBdr>
        <w:top w:val="none" w:sz="0" w:space="0" w:color="auto"/>
        <w:left w:val="none" w:sz="0" w:space="0" w:color="auto"/>
        <w:bottom w:val="none" w:sz="0" w:space="0" w:color="auto"/>
        <w:right w:val="none" w:sz="0" w:space="0" w:color="auto"/>
      </w:divBdr>
    </w:div>
    <w:div w:id="613946528">
      <w:bodyDiv w:val="1"/>
      <w:marLeft w:val="0"/>
      <w:marRight w:val="0"/>
      <w:marTop w:val="0"/>
      <w:marBottom w:val="0"/>
      <w:divBdr>
        <w:top w:val="none" w:sz="0" w:space="0" w:color="auto"/>
        <w:left w:val="none" w:sz="0" w:space="0" w:color="auto"/>
        <w:bottom w:val="none" w:sz="0" w:space="0" w:color="auto"/>
        <w:right w:val="none" w:sz="0" w:space="0" w:color="auto"/>
      </w:divBdr>
    </w:div>
    <w:div w:id="1094859470">
      <w:bodyDiv w:val="1"/>
      <w:marLeft w:val="0"/>
      <w:marRight w:val="0"/>
      <w:marTop w:val="0"/>
      <w:marBottom w:val="0"/>
      <w:divBdr>
        <w:top w:val="none" w:sz="0" w:space="0" w:color="auto"/>
        <w:left w:val="none" w:sz="0" w:space="0" w:color="auto"/>
        <w:bottom w:val="none" w:sz="0" w:space="0" w:color="auto"/>
        <w:right w:val="none" w:sz="0" w:space="0" w:color="auto"/>
      </w:divBdr>
    </w:div>
    <w:div w:id="1380279958">
      <w:bodyDiv w:val="1"/>
      <w:marLeft w:val="0"/>
      <w:marRight w:val="0"/>
      <w:marTop w:val="0"/>
      <w:marBottom w:val="0"/>
      <w:divBdr>
        <w:top w:val="none" w:sz="0" w:space="0" w:color="auto"/>
        <w:left w:val="none" w:sz="0" w:space="0" w:color="auto"/>
        <w:bottom w:val="none" w:sz="0" w:space="0" w:color="auto"/>
        <w:right w:val="none" w:sz="0" w:space="0" w:color="auto"/>
      </w:divBdr>
    </w:div>
    <w:div w:id="1615097496">
      <w:bodyDiv w:val="1"/>
      <w:marLeft w:val="0"/>
      <w:marRight w:val="0"/>
      <w:marTop w:val="0"/>
      <w:marBottom w:val="0"/>
      <w:divBdr>
        <w:top w:val="none" w:sz="0" w:space="0" w:color="auto"/>
        <w:left w:val="none" w:sz="0" w:space="0" w:color="auto"/>
        <w:bottom w:val="none" w:sz="0" w:space="0" w:color="auto"/>
        <w:right w:val="none" w:sz="0" w:space="0" w:color="auto"/>
      </w:divBdr>
    </w:div>
    <w:div w:id="1670599056">
      <w:bodyDiv w:val="1"/>
      <w:marLeft w:val="0"/>
      <w:marRight w:val="0"/>
      <w:marTop w:val="0"/>
      <w:marBottom w:val="0"/>
      <w:divBdr>
        <w:top w:val="none" w:sz="0" w:space="0" w:color="auto"/>
        <w:left w:val="none" w:sz="0" w:space="0" w:color="auto"/>
        <w:bottom w:val="none" w:sz="0" w:space="0" w:color="auto"/>
        <w:right w:val="none" w:sz="0" w:space="0" w:color="auto"/>
      </w:divBdr>
    </w:div>
    <w:div w:id="1923444625">
      <w:bodyDiv w:val="1"/>
      <w:marLeft w:val="0"/>
      <w:marRight w:val="0"/>
      <w:marTop w:val="0"/>
      <w:marBottom w:val="0"/>
      <w:divBdr>
        <w:top w:val="none" w:sz="0" w:space="0" w:color="auto"/>
        <w:left w:val="none" w:sz="0" w:space="0" w:color="auto"/>
        <w:bottom w:val="none" w:sz="0" w:space="0" w:color="auto"/>
        <w:right w:val="none" w:sz="0" w:space="0" w:color="auto"/>
      </w:divBdr>
    </w:div>
    <w:div w:id="21270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acjv.org%2Fsals-executive-committee%2F&amp;data=04%7C01%7Cscott_johnston%40fws.gov%7Cbbf3bb8dfaac45d076e408d8d340a608%7C0693b5ba4b184d7b9341f32f400a5494%7C0%7C0%7C637491621908879212%7CUnknown%7CTWFpbGZsb3d8eyJWIjoiMC4wLjAwMDAiLCJQIjoiV2luMzIiLCJBTiI6Ik1haWwiLCJXVCI6Mn0%3D%7C1000&amp;sdata=EdXOF%2FesZyWUcFlB4aYbENlQvxjK%2BTDJhWKy7pa5DQA%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rawnbydawn.com/collections/life-history-posters/products/smooth-cordgrass-spartina-poster" TargetMode="External"/><Relationship Id="rId4" Type="http://schemas.openxmlformats.org/officeDocument/2006/relationships/numbering" Target="numbering.xml"/><Relationship Id="rId9" Type="http://schemas.openxmlformats.org/officeDocument/2006/relationships/hyperlink" Target="https://gcc02.safelinks.protection.outlook.com/?url=https%3A%2F%2Fwww.facebook.com%2Fusfwsnortheast%2Fposts%2F4237450572965513&amp;data=04%7C01%7Cscott_johnston%40fws.gov%7C6e88bc0444ef430ab84d08d92cf2e965%7C0693b5ba4b184d7b9341f32f400a5494%7C0%7C0%7C637590244065498900%7CUnknown%7CTWFpbGZsb3d8eyJWIjoiMC4wLjAwMDAiLCJQIjoiV2luMzIiLCJBTiI6Ik1haWwiLCJXVCI6Mn0%3D%7C1000&amp;sdata=RmqtaWQTGt2YmnDflaXPPRWf%2Fhoex3zr2sYb5yG7BW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5944EEFC2EFE4C9CD4732EF439738E" ma:contentTypeVersion="13" ma:contentTypeDescription="Create a new document." ma:contentTypeScope="" ma:versionID="55d5ea88bc88448fb53743510292da9b">
  <xsd:schema xmlns:xsd="http://www.w3.org/2001/XMLSchema" xmlns:xs="http://www.w3.org/2001/XMLSchema" xmlns:p="http://schemas.microsoft.com/office/2006/metadata/properties" xmlns:ns1="http://schemas.microsoft.com/sharepoint/v3" xmlns:ns3="ffafb1bc-3449-4238-b1ea-e8c61cbb0f6c" xmlns:ns4="b28674f8-3d35-4ada-b9e6-69ecef47e015" targetNamespace="http://schemas.microsoft.com/office/2006/metadata/properties" ma:root="true" ma:fieldsID="495b9fa87d572758f8471adb1b0858a8" ns1:_="" ns3:_="" ns4:_="">
    <xsd:import namespace="http://schemas.microsoft.com/sharepoint/v3"/>
    <xsd:import namespace="ffafb1bc-3449-4238-b1ea-e8c61cbb0f6c"/>
    <xsd:import namespace="b28674f8-3d35-4ada-b9e6-69ecef47e0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fb1bc-3449-4238-b1ea-e8c61cbb0f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674f8-3d35-4ada-b9e6-69ecef47e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BBE28-7A95-4A16-8740-D4A5892A000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585D67-2F4D-49E9-8643-0BF387D8F5B5}">
  <ds:schemaRefs>
    <ds:schemaRef ds:uri="http://schemas.microsoft.com/sharepoint/v3/contenttype/forms"/>
  </ds:schemaRefs>
</ds:datastoreItem>
</file>

<file path=customXml/itemProps3.xml><?xml version="1.0" encoding="utf-8"?>
<ds:datastoreItem xmlns:ds="http://schemas.openxmlformats.org/officeDocument/2006/customXml" ds:itemID="{C905F87E-5DF5-4D6C-80F0-EDD5CB3E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afb1bc-3449-4238-b1ea-e8c61cbb0f6c"/>
    <ds:schemaRef ds:uri="b28674f8-3d35-4ada-b9e6-69ecef47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3920</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Scott</dc:creator>
  <cp:keywords/>
  <dc:description/>
  <cp:lastModifiedBy>Johnston, Scott</cp:lastModifiedBy>
  <cp:revision>2</cp:revision>
  <dcterms:created xsi:type="dcterms:W3CDTF">2021-07-12T20:04:00Z</dcterms:created>
  <dcterms:modified xsi:type="dcterms:W3CDTF">2021-07-12T20:04:00Z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0x0101004D5944EEFC2EFE4C9CD4732EF439738E</vt:lpwstr>
  </property>
</Properties>
</file>