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C5" w:rsidRDefault="00E61809" w:rsidP="009959C5">
      <w:pPr>
        <w:spacing w:after="0" w:line="240" w:lineRule="auto"/>
      </w:pPr>
      <w:bookmarkStart w:id="0" w:name="_GoBack"/>
      <w:bookmarkEnd w:id="0"/>
      <w:r>
        <w:t xml:space="preserve">Ga. DNR </w:t>
      </w:r>
      <w:r w:rsidR="00FB332B">
        <w:t xml:space="preserve">outreach regarding shorebirds, </w:t>
      </w:r>
      <w:r>
        <w:t xml:space="preserve">with </w:t>
      </w:r>
      <w:r w:rsidR="009959C5">
        <w:t>examples.</w:t>
      </w:r>
    </w:p>
    <w:p w:rsidR="009959C5" w:rsidRDefault="009959C5" w:rsidP="009959C5">
      <w:pPr>
        <w:spacing w:after="0" w:line="240" w:lineRule="auto"/>
      </w:pPr>
    </w:p>
    <w:p w:rsidR="009959C5" w:rsidRPr="00FB332B" w:rsidRDefault="009959C5" w:rsidP="009959C5">
      <w:pPr>
        <w:spacing w:after="0" w:line="240" w:lineRule="auto"/>
        <w:rPr>
          <w:u w:val="single"/>
        </w:rPr>
      </w:pPr>
      <w:r w:rsidRPr="00FB332B">
        <w:rPr>
          <w:u w:val="single"/>
        </w:rPr>
        <w:t xml:space="preserve">Item </w:t>
      </w:r>
      <w:r w:rsidRPr="00FB332B">
        <w:rPr>
          <w:u w:val="single"/>
        </w:rPr>
        <w:tab/>
      </w:r>
      <w:r w:rsidRPr="00FB332B">
        <w:rPr>
          <w:u w:val="single"/>
        </w:rPr>
        <w:tab/>
      </w:r>
      <w:r w:rsidRPr="00FB332B">
        <w:rPr>
          <w:u w:val="single"/>
        </w:rPr>
        <w:tab/>
      </w:r>
      <w:r w:rsidRPr="00FB332B">
        <w:rPr>
          <w:u w:val="single"/>
        </w:rPr>
        <w:tab/>
      </w:r>
      <w:r w:rsidRPr="00FB332B">
        <w:rPr>
          <w:u w:val="single"/>
        </w:rPr>
        <w:tab/>
      </w:r>
      <w:r w:rsidRPr="00FB332B">
        <w:rPr>
          <w:u w:val="single"/>
        </w:rPr>
        <w:tab/>
      </w:r>
      <w:r w:rsidRPr="00FB332B">
        <w:rPr>
          <w:u w:val="single"/>
        </w:rPr>
        <w:tab/>
      </w:r>
      <w:r w:rsidRPr="00FB332B">
        <w:rPr>
          <w:u w:val="single"/>
        </w:rPr>
        <w:tab/>
      </w:r>
      <w:r w:rsidRPr="00FB332B">
        <w:rPr>
          <w:u w:val="single"/>
        </w:rPr>
        <w:tab/>
      </w:r>
      <w:r w:rsidRPr="00FB332B">
        <w:rPr>
          <w:u w:val="single"/>
        </w:rPr>
        <w:tab/>
        <w:t>Timing</w:t>
      </w:r>
      <w:r w:rsidR="00FB332B">
        <w:rPr>
          <w:u w:val="single"/>
        </w:rPr>
        <w:t xml:space="preserve">     </w:t>
      </w:r>
    </w:p>
    <w:p w:rsidR="00FB332B" w:rsidRDefault="00FB332B" w:rsidP="009959C5">
      <w:pPr>
        <w:spacing w:after="0" w:line="240" w:lineRule="auto"/>
        <w:rPr>
          <w:b/>
        </w:rPr>
      </w:pPr>
    </w:p>
    <w:p w:rsidR="009959C5" w:rsidRDefault="009959C5" w:rsidP="009959C5">
      <w:pPr>
        <w:spacing w:after="0" w:line="240" w:lineRule="auto"/>
      </w:pPr>
      <w:r w:rsidRPr="00FB332B">
        <w:rPr>
          <w:b/>
        </w:rPr>
        <w:t>“Give beach-nesting birds their space” news release, eblast, social media</w:t>
      </w:r>
      <w:r>
        <w:tab/>
        <w:t>Spring</w:t>
      </w:r>
    </w:p>
    <w:p w:rsidR="009959C5" w:rsidRDefault="00FB332B" w:rsidP="009959C5">
      <w:pPr>
        <w:spacing w:after="0" w:line="240" w:lineRule="auto"/>
      </w:pPr>
      <w:r>
        <w:t xml:space="preserve">** </w:t>
      </w:r>
      <w:hyperlink r:id="rId5" w:history="1">
        <w:r w:rsidRPr="007A792A">
          <w:rPr>
            <w:rStyle w:val="Hyperlink"/>
          </w:rPr>
          <w:t>http://georgiawildlife.com/node/3627</w:t>
        </w:r>
      </w:hyperlink>
    </w:p>
    <w:p w:rsidR="00FB332B" w:rsidRDefault="00FB332B" w:rsidP="009959C5">
      <w:pPr>
        <w:spacing w:after="0" w:line="240" w:lineRule="auto"/>
      </w:pPr>
      <w:r>
        <w:t xml:space="preserve">** base page: </w:t>
      </w:r>
      <w:hyperlink r:id="rId6" w:history="1">
        <w:r w:rsidRPr="007A792A">
          <w:rPr>
            <w:rStyle w:val="Hyperlink"/>
          </w:rPr>
          <w:t>http://georgiawildlife.com/BeachBirds</w:t>
        </w:r>
      </w:hyperlink>
    </w:p>
    <w:p w:rsidR="00FB332B" w:rsidRDefault="00FB332B" w:rsidP="009959C5">
      <w:pPr>
        <w:spacing w:after="0" w:line="240" w:lineRule="auto"/>
      </w:pPr>
    </w:p>
    <w:p w:rsidR="009959C5" w:rsidRDefault="009959C5" w:rsidP="009959C5">
      <w:pPr>
        <w:spacing w:after="0" w:line="240" w:lineRule="auto"/>
      </w:pPr>
      <w:r w:rsidRPr="00FB332B">
        <w:rPr>
          <w:b/>
        </w:rPr>
        <w:t>Shorebird research in Nongame Conservation Section annual report</w:t>
      </w:r>
      <w:r>
        <w:t xml:space="preserve"> </w:t>
      </w:r>
      <w:r>
        <w:tab/>
      </w:r>
      <w:r>
        <w:tab/>
        <w:t>January</w:t>
      </w:r>
    </w:p>
    <w:p w:rsidR="00FB332B" w:rsidRDefault="00FB332B" w:rsidP="009959C5">
      <w:pPr>
        <w:spacing w:after="0" w:line="240" w:lineRule="auto"/>
      </w:pPr>
      <w:r>
        <w:t xml:space="preserve">** </w:t>
      </w:r>
      <w:hyperlink r:id="rId7" w:history="1">
        <w:r w:rsidRPr="007A792A">
          <w:rPr>
            <w:rStyle w:val="Hyperlink"/>
          </w:rPr>
          <w:t>http://georgiawildlife.com/conservation/AnnualReport</w:t>
        </w:r>
      </w:hyperlink>
    </w:p>
    <w:p w:rsidR="00FB332B" w:rsidRDefault="00FB332B" w:rsidP="009959C5">
      <w:pPr>
        <w:spacing w:after="0" w:line="240" w:lineRule="auto"/>
      </w:pPr>
      <w:r>
        <w:t xml:space="preserve">** </w:t>
      </w:r>
      <w:hyperlink r:id="rId8" w:history="1">
        <w:r w:rsidRPr="007A792A">
          <w:rPr>
            <w:rStyle w:val="Hyperlink"/>
          </w:rPr>
          <w:t>http://georgiawildlife.com/sites/default/files/uploads/wildlife/nongame/pdf/Annual_Reports/</w:t>
        </w:r>
        <w:r w:rsidRPr="007A792A">
          <w:rPr>
            <w:rStyle w:val="Hyperlink"/>
          </w:rPr>
          <w:br/>
          <w:t>NCS2014Report.pdf</w:t>
        </w:r>
      </w:hyperlink>
    </w:p>
    <w:p w:rsidR="009959C5" w:rsidRDefault="009959C5" w:rsidP="009959C5">
      <w:pPr>
        <w:spacing w:after="0" w:line="240" w:lineRule="auto"/>
      </w:pPr>
    </w:p>
    <w:p w:rsidR="009959C5" w:rsidRDefault="009959C5" w:rsidP="009959C5">
      <w:pPr>
        <w:spacing w:after="0" w:line="240" w:lineRule="auto"/>
      </w:pPr>
      <w:r w:rsidRPr="00FB332B">
        <w:rPr>
          <w:b/>
        </w:rPr>
        <w:t>Fall migration news release</w:t>
      </w:r>
      <w:r>
        <w:t xml:space="preserve"> </w:t>
      </w:r>
      <w:r w:rsidRPr="009959C5">
        <w:rPr>
          <w:i/>
        </w:rPr>
        <w:t>(not done every year</w:t>
      </w:r>
      <w:r w:rsidR="00FB332B">
        <w:rPr>
          <w:i/>
        </w:rPr>
        <w:t>; focuses on shorebirds</w:t>
      </w:r>
      <w:r w:rsidRPr="009959C5">
        <w:rPr>
          <w:i/>
        </w:rPr>
        <w:t>)</w:t>
      </w:r>
      <w:r>
        <w:tab/>
      </w:r>
      <w:r>
        <w:tab/>
        <w:t>August-September</w:t>
      </w:r>
    </w:p>
    <w:p w:rsidR="009959C5" w:rsidRDefault="009959C5" w:rsidP="009959C5">
      <w:pPr>
        <w:spacing w:after="0" w:line="240" w:lineRule="auto"/>
      </w:pPr>
    </w:p>
    <w:p w:rsidR="009959C5" w:rsidRPr="009959C5" w:rsidRDefault="009959C5" w:rsidP="009959C5">
      <w:pPr>
        <w:spacing w:after="0" w:line="240" w:lineRule="auto"/>
        <w:rPr>
          <w:rFonts w:cstheme="minorHAnsi"/>
        </w:rPr>
      </w:pPr>
      <w:r w:rsidRPr="00FB332B">
        <w:rPr>
          <w:b/>
        </w:rPr>
        <w:t>Releases and enews stories as needed</w:t>
      </w:r>
      <w:r>
        <w:tab/>
      </w:r>
      <w:r>
        <w:br/>
      </w:r>
      <w:r>
        <w:rPr>
          <w:rFonts w:cstheme="minorHAnsi"/>
        </w:rPr>
        <w:t>** “</w:t>
      </w:r>
      <w:r w:rsidRPr="009959C5">
        <w:rPr>
          <w:rFonts w:cstheme="minorHAnsi"/>
        </w:rPr>
        <w:t xml:space="preserve">Georgia </w:t>
      </w:r>
      <w:r>
        <w:rPr>
          <w:rFonts w:cstheme="minorHAnsi"/>
        </w:rPr>
        <w:t>r</w:t>
      </w:r>
      <w:r w:rsidRPr="009959C5">
        <w:rPr>
          <w:rFonts w:cstheme="minorHAnsi"/>
        </w:rPr>
        <w:t xml:space="preserve">esearch into </w:t>
      </w:r>
      <w:r>
        <w:rPr>
          <w:rFonts w:cstheme="minorHAnsi"/>
        </w:rPr>
        <w:t>p</w:t>
      </w:r>
      <w:r w:rsidRPr="009959C5">
        <w:rPr>
          <w:rFonts w:cstheme="minorHAnsi"/>
        </w:rPr>
        <w:t xml:space="preserve">redator </w:t>
      </w:r>
      <w:r>
        <w:rPr>
          <w:rFonts w:cstheme="minorHAnsi"/>
        </w:rPr>
        <w:t>c</w:t>
      </w:r>
      <w:r w:rsidRPr="009959C5">
        <w:rPr>
          <w:rFonts w:cstheme="minorHAnsi"/>
        </w:rPr>
        <w:t xml:space="preserve">ontrol </w:t>
      </w:r>
      <w:r>
        <w:rPr>
          <w:rFonts w:cstheme="minorHAnsi"/>
        </w:rPr>
        <w:t>h</w:t>
      </w:r>
      <w:r w:rsidRPr="009959C5">
        <w:rPr>
          <w:rFonts w:cstheme="minorHAnsi"/>
        </w:rPr>
        <w:t xml:space="preserve">elps </w:t>
      </w:r>
      <w:r>
        <w:rPr>
          <w:rFonts w:cstheme="minorHAnsi"/>
        </w:rPr>
        <w:t>r</w:t>
      </w:r>
      <w:r w:rsidRPr="009959C5">
        <w:rPr>
          <w:rFonts w:cstheme="minorHAnsi"/>
        </w:rPr>
        <w:t xml:space="preserve">are </w:t>
      </w:r>
      <w:r>
        <w:rPr>
          <w:rFonts w:cstheme="minorHAnsi"/>
        </w:rPr>
        <w:t>o</w:t>
      </w:r>
      <w:r w:rsidRPr="009959C5">
        <w:rPr>
          <w:rFonts w:cstheme="minorHAnsi"/>
        </w:rPr>
        <w:t>ystercatchers</w:t>
      </w:r>
      <w:r>
        <w:rPr>
          <w:rFonts w:cstheme="minorHAnsi"/>
        </w:rPr>
        <w:t>” October 2014,</w:t>
      </w:r>
    </w:p>
    <w:p w:rsidR="009959C5" w:rsidRDefault="006D022F" w:rsidP="009959C5">
      <w:pPr>
        <w:spacing w:after="0" w:line="240" w:lineRule="auto"/>
        <w:rPr>
          <w:rFonts w:cstheme="minorHAnsi"/>
        </w:rPr>
      </w:pPr>
      <w:hyperlink r:id="rId9" w:history="1">
        <w:r w:rsidR="009959C5" w:rsidRPr="007A792A">
          <w:rPr>
            <w:rStyle w:val="Hyperlink"/>
            <w:rFonts w:cstheme="minorHAnsi"/>
          </w:rPr>
          <w:t>http://georgiawildlife.com/node/3748</w:t>
        </w:r>
      </w:hyperlink>
      <w:r w:rsidR="009959C5">
        <w:rPr>
          <w:rFonts w:cstheme="minorHAnsi"/>
        </w:rPr>
        <w:t xml:space="preserve"> </w:t>
      </w:r>
      <w:hyperlink r:id="rId10" w:history="1">
        <w:r w:rsidR="009959C5" w:rsidRPr="007A792A">
          <w:rPr>
            <w:rStyle w:val="Hyperlink"/>
            <w:rFonts w:cstheme="minorHAnsi"/>
          </w:rPr>
          <w:t>http://content.govdelivery.com/accounts/GADNR/bulletins/d8fd70</w:t>
        </w:r>
      </w:hyperlink>
    </w:p>
    <w:p w:rsidR="009959C5" w:rsidRDefault="009959C5" w:rsidP="009959C5">
      <w:pPr>
        <w:spacing w:after="0" w:line="240" w:lineRule="auto"/>
        <w:rPr>
          <w:rFonts w:cstheme="minorHAnsi"/>
        </w:rPr>
      </w:pPr>
      <w:r>
        <w:rPr>
          <w:rFonts w:cstheme="minorHAnsi"/>
        </w:rPr>
        <w:t>** “Counting shorebirds across the continent,” September 2013</w:t>
      </w:r>
    </w:p>
    <w:p w:rsidR="009959C5" w:rsidRDefault="006D022F" w:rsidP="009959C5">
      <w:pPr>
        <w:spacing w:after="0" w:line="240" w:lineRule="auto"/>
        <w:rPr>
          <w:rFonts w:cstheme="minorHAnsi"/>
        </w:rPr>
      </w:pPr>
      <w:hyperlink r:id="rId11" w:history="1">
        <w:r w:rsidR="009959C5" w:rsidRPr="007A792A">
          <w:rPr>
            <w:rStyle w:val="Hyperlink"/>
            <w:rFonts w:cstheme="minorHAnsi"/>
          </w:rPr>
          <w:t>http://content.govdelivery.com/accounts/GADNR/bulletins/89c12e</w:t>
        </w:r>
      </w:hyperlink>
    </w:p>
    <w:p w:rsidR="009959C5" w:rsidRDefault="009959C5" w:rsidP="009959C5">
      <w:pPr>
        <w:spacing w:after="0" w:line="240" w:lineRule="auto"/>
        <w:rPr>
          <w:rFonts w:cstheme="minorHAnsi"/>
        </w:rPr>
      </w:pPr>
    </w:p>
    <w:p w:rsidR="009959C5" w:rsidRDefault="009959C5" w:rsidP="009959C5">
      <w:pPr>
        <w:spacing w:after="0" w:line="240" w:lineRule="auto"/>
        <w:rPr>
          <w:i/>
        </w:rPr>
      </w:pPr>
    </w:p>
    <w:p w:rsidR="009959C5" w:rsidRDefault="009959C5" w:rsidP="009959C5">
      <w:pPr>
        <w:spacing w:after="0" w:line="240" w:lineRule="auto"/>
      </w:pPr>
      <w:r w:rsidRPr="009959C5">
        <w:rPr>
          <w:i/>
        </w:rPr>
        <w:t>Note: Th</w:t>
      </w:r>
      <w:r>
        <w:rPr>
          <w:i/>
        </w:rPr>
        <w:t xml:space="preserve">e above </w:t>
      </w:r>
      <w:r w:rsidRPr="009959C5">
        <w:rPr>
          <w:i/>
        </w:rPr>
        <w:t>does not address outreach done by DNR’s lead shorebird researcher Tim Keyes, who also works with local media and other organizations regarding shorebird issues.</w:t>
      </w:r>
      <w:r>
        <w:rPr>
          <w:i/>
        </w:rPr>
        <w:t xml:space="preserve"> Ex.: “Dog kills rare shorebird,” Savannah Morning News, </w:t>
      </w:r>
      <w:hyperlink r:id="rId12" w:history="1">
        <w:r w:rsidRPr="007A792A">
          <w:rPr>
            <w:rStyle w:val="Hyperlink"/>
            <w:i/>
          </w:rPr>
          <w:t>http://savannahnow.com/news/2014-07-23/dog-owners-warned-nesting-birds-beaches</w:t>
        </w:r>
      </w:hyperlink>
      <w:r>
        <w:rPr>
          <w:i/>
        </w:rPr>
        <w:t xml:space="preserve"> .</w:t>
      </w:r>
    </w:p>
    <w:p w:rsidR="009959C5" w:rsidRDefault="009959C5" w:rsidP="009959C5">
      <w:pPr>
        <w:spacing w:after="0" w:line="240" w:lineRule="auto"/>
        <w:rPr>
          <w:rFonts w:cstheme="minorHAnsi"/>
        </w:rPr>
      </w:pPr>
    </w:p>
    <w:p w:rsidR="009959C5" w:rsidRDefault="009959C5" w:rsidP="009959C5">
      <w:pPr>
        <w:spacing w:after="0" w:line="240" w:lineRule="auto"/>
        <w:rPr>
          <w:rFonts w:cstheme="minorHAnsi"/>
        </w:rPr>
      </w:pPr>
    </w:p>
    <w:p w:rsidR="009959C5" w:rsidRDefault="009959C5" w:rsidP="009959C5">
      <w:pPr>
        <w:spacing w:after="0" w:line="240" w:lineRule="auto"/>
        <w:rPr>
          <w:rFonts w:cstheme="minorHAnsi"/>
        </w:rPr>
      </w:pPr>
    </w:p>
    <w:p w:rsidR="009959C5" w:rsidRPr="009959C5" w:rsidRDefault="009959C5" w:rsidP="009959C5">
      <w:pPr>
        <w:spacing w:after="0" w:line="240" w:lineRule="auto"/>
        <w:rPr>
          <w:rFonts w:cstheme="minorHAnsi"/>
        </w:rPr>
      </w:pPr>
    </w:p>
    <w:p w:rsidR="009959C5" w:rsidRPr="009959C5" w:rsidRDefault="009959C5" w:rsidP="009959C5">
      <w:pPr>
        <w:spacing w:after="0" w:line="240" w:lineRule="auto"/>
        <w:rPr>
          <w:rFonts w:cstheme="minorHAnsi"/>
        </w:rPr>
      </w:pPr>
    </w:p>
    <w:sectPr w:rsidR="009959C5" w:rsidRPr="00995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7E"/>
    <w:rsid w:val="0060547E"/>
    <w:rsid w:val="006D022F"/>
    <w:rsid w:val="00891A28"/>
    <w:rsid w:val="009959C5"/>
    <w:rsid w:val="00E61809"/>
    <w:rsid w:val="00F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5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59C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959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5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59C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959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rgiawildlife.com/sites/default/files/uploads/wildlife/nongame/pdf/Annual_Reports/NCS2014Repor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eorgiawildlife.com/conservation/AnnualReport" TargetMode="External"/><Relationship Id="rId12" Type="http://schemas.openxmlformats.org/officeDocument/2006/relationships/hyperlink" Target="http://savannahnow.com/news/2014-07-23/dog-owners-warned-nesting-birds-beach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eorgiawildlife.com/BeachBirds" TargetMode="External"/><Relationship Id="rId11" Type="http://schemas.openxmlformats.org/officeDocument/2006/relationships/hyperlink" Target="http://content.govdelivery.com/accounts/GADNR/bulletins/89c12e" TargetMode="External"/><Relationship Id="rId5" Type="http://schemas.openxmlformats.org/officeDocument/2006/relationships/hyperlink" Target="http://georgiawildlife.com/node/3627" TargetMode="External"/><Relationship Id="rId10" Type="http://schemas.openxmlformats.org/officeDocument/2006/relationships/hyperlink" Target="http://content.govdelivery.com/accounts/GADNR/bulletins/d8fd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orgiawildlife.com/node/37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Lavender, Rick</dc:creator>
  <cp:lastModifiedBy>Halasz, Lee</cp:lastModifiedBy>
  <cp:revision>2</cp:revision>
  <dcterms:created xsi:type="dcterms:W3CDTF">2015-02-27T18:21:00Z</dcterms:created>
  <dcterms:modified xsi:type="dcterms:W3CDTF">2015-02-27T18:21:00Z</dcterms:modified>
</cp:coreProperties>
</file>