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A33B" w14:textId="2B87E343" w:rsidR="0047138F" w:rsidRPr="00506876" w:rsidRDefault="00B6549D" w:rsidP="0002599D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506876">
        <w:rPr>
          <w:rFonts w:ascii="Garamond" w:hAnsi="Garamond"/>
          <w:b/>
          <w:sz w:val="28"/>
          <w:szCs w:val="28"/>
        </w:rPr>
        <w:t>Saltmarsh Sparrow Executive Committee</w:t>
      </w:r>
      <w:r w:rsidR="0047138F" w:rsidRPr="00506876">
        <w:rPr>
          <w:rFonts w:ascii="Garamond" w:hAnsi="Garamond"/>
          <w:b/>
          <w:sz w:val="28"/>
          <w:szCs w:val="28"/>
        </w:rPr>
        <w:t xml:space="preserve"> </w:t>
      </w:r>
      <w:r w:rsidRPr="00506876">
        <w:rPr>
          <w:rFonts w:ascii="Garamond" w:hAnsi="Garamond"/>
          <w:b/>
          <w:sz w:val="28"/>
          <w:szCs w:val="28"/>
        </w:rPr>
        <w:t>Meeting</w:t>
      </w:r>
    </w:p>
    <w:p w14:paraId="67E9F126" w14:textId="576710E0" w:rsidR="0047138F" w:rsidRPr="00EA3580" w:rsidRDefault="00E7023A" w:rsidP="0002599D">
      <w:pPr>
        <w:tabs>
          <w:tab w:val="left" w:pos="3780"/>
          <w:tab w:val="center" w:pos="4680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Dece</w:t>
      </w:r>
      <w:r w:rsidR="004A3900">
        <w:rPr>
          <w:rFonts w:ascii="Garamond" w:hAnsi="Garamond"/>
          <w:sz w:val="24"/>
          <w:szCs w:val="24"/>
        </w:rPr>
        <w:t xml:space="preserve">mber </w:t>
      </w:r>
      <w:r>
        <w:rPr>
          <w:rFonts w:ascii="Garamond" w:hAnsi="Garamond"/>
          <w:sz w:val="24"/>
          <w:szCs w:val="24"/>
        </w:rPr>
        <w:t>8</w:t>
      </w:r>
      <w:r w:rsidR="005F0EDB" w:rsidRPr="00EA3580">
        <w:rPr>
          <w:rFonts w:ascii="Garamond" w:hAnsi="Garamond"/>
          <w:sz w:val="24"/>
          <w:szCs w:val="24"/>
        </w:rPr>
        <w:t xml:space="preserve">, </w:t>
      </w:r>
      <w:r w:rsidR="007076D0">
        <w:rPr>
          <w:rFonts w:ascii="Garamond" w:hAnsi="Garamond"/>
          <w:sz w:val="24"/>
          <w:szCs w:val="24"/>
        </w:rPr>
        <w:t>202</w:t>
      </w:r>
      <w:r w:rsidR="00C637A2">
        <w:rPr>
          <w:rFonts w:ascii="Garamond" w:hAnsi="Garamond"/>
          <w:sz w:val="24"/>
          <w:szCs w:val="24"/>
        </w:rPr>
        <w:t>2</w:t>
      </w:r>
    </w:p>
    <w:p w14:paraId="501A362D" w14:textId="41367C4B" w:rsidR="00B6549D" w:rsidRPr="00EA3580" w:rsidRDefault="00C91725" w:rsidP="0002599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EA3580">
        <w:rPr>
          <w:rFonts w:ascii="Garamond" w:hAnsi="Garamond"/>
          <w:sz w:val="24"/>
          <w:szCs w:val="24"/>
        </w:rPr>
        <w:t>1</w:t>
      </w:r>
      <w:r w:rsidR="00894EFD">
        <w:rPr>
          <w:rFonts w:ascii="Garamond" w:hAnsi="Garamond"/>
          <w:sz w:val="24"/>
          <w:szCs w:val="24"/>
        </w:rPr>
        <w:t>1</w:t>
      </w:r>
      <w:r w:rsidR="005F0EDB" w:rsidRPr="00EA3580">
        <w:rPr>
          <w:rFonts w:ascii="Garamond" w:hAnsi="Garamond"/>
          <w:sz w:val="24"/>
          <w:szCs w:val="24"/>
        </w:rPr>
        <w:t>:00</w:t>
      </w:r>
      <w:r w:rsidRPr="00EA3580">
        <w:rPr>
          <w:rFonts w:ascii="Garamond" w:hAnsi="Garamond"/>
          <w:sz w:val="24"/>
          <w:szCs w:val="24"/>
        </w:rPr>
        <w:t>a</w:t>
      </w:r>
      <w:r w:rsidR="00B6549D" w:rsidRPr="00EA3580">
        <w:rPr>
          <w:rFonts w:ascii="Garamond" w:hAnsi="Garamond"/>
          <w:sz w:val="24"/>
          <w:szCs w:val="24"/>
        </w:rPr>
        <w:t>m</w:t>
      </w:r>
      <w:r w:rsidR="005F0EDB" w:rsidRPr="00EA3580">
        <w:rPr>
          <w:rFonts w:ascii="Garamond" w:hAnsi="Garamond"/>
          <w:sz w:val="24"/>
          <w:szCs w:val="24"/>
        </w:rPr>
        <w:t xml:space="preserve"> – </w:t>
      </w:r>
      <w:r w:rsidRPr="00EA3580">
        <w:rPr>
          <w:rFonts w:ascii="Garamond" w:hAnsi="Garamond"/>
          <w:sz w:val="24"/>
          <w:szCs w:val="24"/>
        </w:rPr>
        <w:t>1</w:t>
      </w:r>
      <w:r w:rsidR="00845EB3">
        <w:rPr>
          <w:rFonts w:ascii="Garamond" w:hAnsi="Garamond"/>
          <w:sz w:val="24"/>
          <w:szCs w:val="24"/>
        </w:rPr>
        <w:t>2:0</w:t>
      </w:r>
      <w:r w:rsidR="00536433" w:rsidRPr="00EA3580">
        <w:rPr>
          <w:rFonts w:ascii="Garamond" w:hAnsi="Garamond"/>
          <w:sz w:val="24"/>
          <w:szCs w:val="24"/>
        </w:rPr>
        <w:t>0</w:t>
      </w:r>
      <w:r w:rsidR="00894EFD">
        <w:rPr>
          <w:rFonts w:ascii="Garamond" w:hAnsi="Garamond"/>
          <w:sz w:val="24"/>
          <w:szCs w:val="24"/>
        </w:rPr>
        <w:t>p</w:t>
      </w:r>
      <w:r w:rsidR="005F0EDB" w:rsidRPr="00EA3580">
        <w:rPr>
          <w:rFonts w:ascii="Garamond" w:hAnsi="Garamond"/>
          <w:sz w:val="24"/>
          <w:szCs w:val="24"/>
        </w:rPr>
        <w:t>m</w:t>
      </w:r>
    </w:p>
    <w:p w14:paraId="2AD2FFDA" w14:textId="77777777" w:rsidR="00E8489D" w:rsidRDefault="00E8489D" w:rsidP="00013184">
      <w:pPr>
        <w:ind w:firstLine="14"/>
        <w:rPr>
          <w:rFonts w:ascii="Garamond" w:hAnsi="Garamond"/>
          <w:b/>
          <w:sz w:val="24"/>
          <w:szCs w:val="24"/>
        </w:rPr>
      </w:pPr>
    </w:p>
    <w:p w14:paraId="7AB8E1C9" w14:textId="4DE02407" w:rsidR="00013184" w:rsidRPr="00013184" w:rsidRDefault="00013184" w:rsidP="00013184">
      <w:pPr>
        <w:ind w:firstLine="14"/>
        <w:rPr>
          <w:rFonts w:ascii="Garamond" w:hAnsi="Garamond"/>
          <w:sz w:val="24"/>
          <w:szCs w:val="24"/>
        </w:rPr>
      </w:pPr>
      <w:r w:rsidRPr="00013184">
        <w:rPr>
          <w:rFonts w:ascii="Garamond" w:hAnsi="Garamond"/>
          <w:b/>
          <w:sz w:val="24"/>
          <w:szCs w:val="24"/>
        </w:rPr>
        <w:t>Attendees:</w:t>
      </w:r>
      <w:r w:rsidRPr="00013184">
        <w:rPr>
          <w:rFonts w:ascii="Garamond" w:hAnsi="Garamond"/>
          <w:b/>
          <w:bCs/>
          <w:sz w:val="24"/>
          <w:szCs w:val="24"/>
        </w:rPr>
        <w:t xml:space="preserve"> </w:t>
      </w:r>
      <w:r w:rsidRPr="00013184">
        <w:rPr>
          <w:rFonts w:ascii="Garamond" w:hAnsi="Garamond"/>
          <w:sz w:val="24"/>
          <w:szCs w:val="24"/>
        </w:rPr>
        <w:t xml:space="preserve">Eve Schluter, James Farquhar, Cory Riley, Ryan Brown, </w:t>
      </w:r>
      <w:r>
        <w:rPr>
          <w:rFonts w:ascii="Garamond" w:hAnsi="Garamond"/>
          <w:sz w:val="24"/>
          <w:szCs w:val="24"/>
        </w:rPr>
        <w:t>Samantha Robinson</w:t>
      </w:r>
      <w:r w:rsidRPr="00013184">
        <w:rPr>
          <w:rFonts w:ascii="Garamond" w:hAnsi="Garamond"/>
          <w:sz w:val="24"/>
          <w:szCs w:val="24"/>
        </w:rPr>
        <w:t xml:space="preserve">, Rena </w:t>
      </w:r>
      <w:proofErr w:type="spellStart"/>
      <w:r w:rsidRPr="00013184">
        <w:rPr>
          <w:rFonts w:ascii="Garamond" w:hAnsi="Garamond"/>
          <w:sz w:val="24"/>
          <w:szCs w:val="24"/>
        </w:rPr>
        <w:t>Weichenberg</w:t>
      </w:r>
      <w:proofErr w:type="spellEnd"/>
      <w:r w:rsidRPr="00013184">
        <w:rPr>
          <w:rFonts w:ascii="Garamond" w:hAnsi="Garamond"/>
          <w:sz w:val="24"/>
          <w:szCs w:val="24"/>
        </w:rPr>
        <w:t xml:space="preserve">, Jenny Dickson, Mike </w:t>
      </w:r>
      <w:proofErr w:type="spellStart"/>
      <w:r w:rsidRPr="00013184">
        <w:rPr>
          <w:rFonts w:ascii="Garamond" w:hAnsi="Garamond"/>
          <w:sz w:val="24"/>
          <w:szCs w:val="24"/>
        </w:rPr>
        <w:t>Vissichelli</w:t>
      </w:r>
      <w:proofErr w:type="spellEnd"/>
      <w:r w:rsidRPr="00013184">
        <w:rPr>
          <w:rFonts w:ascii="Garamond" w:hAnsi="Garamond"/>
          <w:sz w:val="24"/>
          <w:szCs w:val="24"/>
        </w:rPr>
        <w:t xml:space="preserve">, John Catena, </w:t>
      </w:r>
      <w:r>
        <w:rPr>
          <w:rFonts w:ascii="Garamond" w:hAnsi="Garamond"/>
          <w:sz w:val="24"/>
          <w:szCs w:val="24"/>
        </w:rPr>
        <w:t>James Farqu</w:t>
      </w:r>
      <w:r w:rsidR="00CF3791">
        <w:rPr>
          <w:rFonts w:ascii="Garamond" w:hAnsi="Garamond"/>
          <w:sz w:val="24"/>
          <w:szCs w:val="24"/>
        </w:rPr>
        <w:t>h</w:t>
      </w:r>
      <w:r>
        <w:rPr>
          <w:rFonts w:ascii="Garamond" w:hAnsi="Garamond"/>
          <w:sz w:val="24"/>
          <w:szCs w:val="24"/>
        </w:rPr>
        <w:t xml:space="preserve">ar, David Golden, </w:t>
      </w:r>
      <w:r w:rsidR="00CC1AF2">
        <w:rPr>
          <w:rFonts w:ascii="Garamond" w:hAnsi="Garamond"/>
          <w:sz w:val="24"/>
          <w:szCs w:val="24"/>
        </w:rPr>
        <w:t xml:space="preserve">James Connolly, </w:t>
      </w:r>
      <w:r>
        <w:rPr>
          <w:rFonts w:ascii="Garamond" w:hAnsi="Garamond"/>
          <w:sz w:val="24"/>
          <w:szCs w:val="24"/>
        </w:rPr>
        <w:t xml:space="preserve">Todd </w:t>
      </w:r>
      <w:proofErr w:type="spellStart"/>
      <w:r>
        <w:rPr>
          <w:rFonts w:ascii="Garamond" w:hAnsi="Garamond"/>
          <w:sz w:val="24"/>
          <w:szCs w:val="24"/>
        </w:rPr>
        <w:t>Bobowick</w:t>
      </w:r>
      <w:proofErr w:type="spellEnd"/>
      <w:r>
        <w:rPr>
          <w:rFonts w:ascii="Garamond" w:hAnsi="Garamond"/>
          <w:sz w:val="24"/>
          <w:szCs w:val="24"/>
        </w:rPr>
        <w:t xml:space="preserve">, Thomas </w:t>
      </w:r>
      <w:proofErr w:type="spellStart"/>
      <w:r>
        <w:rPr>
          <w:rFonts w:ascii="Garamond" w:hAnsi="Garamond"/>
          <w:sz w:val="24"/>
          <w:szCs w:val="24"/>
        </w:rPr>
        <w:t>Morgart</w:t>
      </w:r>
      <w:proofErr w:type="spellEnd"/>
      <w:r w:rsidRPr="00013184">
        <w:rPr>
          <w:rFonts w:ascii="Garamond" w:hAnsi="Garamond"/>
          <w:sz w:val="24"/>
          <w:szCs w:val="24"/>
        </w:rPr>
        <w:t xml:space="preserve">.  Fish and Wildlife Service (Service): Pam </w:t>
      </w:r>
      <w:proofErr w:type="spellStart"/>
      <w:r w:rsidRPr="00013184">
        <w:rPr>
          <w:rFonts w:ascii="Garamond" w:hAnsi="Garamond"/>
          <w:sz w:val="24"/>
          <w:szCs w:val="24"/>
        </w:rPr>
        <w:t>Toschik</w:t>
      </w:r>
      <w:proofErr w:type="spellEnd"/>
      <w:r w:rsidRPr="00013184">
        <w:rPr>
          <w:rFonts w:ascii="Garamond" w:hAnsi="Garamond"/>
          <w:sz w:val="24"/>
          <w:szCs w:val="24"/>
        </w:rPr>
        <w:t xml:space="preserve">, Scott Johnston, Mo Correll, </w:t>
      </w:r>
      <w:r>
        <w:rPr>
          <w:rFonts w:ascii="Garamond" w:hAnsi="Garamond"/>
          <w:sz w:val="24"/>
          <w:szCs w:val="24"/>
        </w:rPr>
        <w:t xml:space="preserve">Dan Murphy, Kyla Hastie, Marty Miller, Audrey Mayer, Matt </w:t>
      </w:r>
      <w:proofErr w:type="spellStart"/>
      <w:r>
        <w:rPr>
          <w:rFonts w:ascii="Garamond" w:hAnsi="Garamond"/>
          <w:sz w:val="24"/>
          <w:szCs w:val="24"/>
        </w:rPr>
        <w:t>Hinderliter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r w:rsidRPr="00013184">
        <w:rPr>
          <w:rFonts w:ascii="Garamond" w:hAnsi="Garamond"/>
          <w:sz w:val="24"/>
          <w:szCs w:val="24"/>
        </w:rPr>
        <w:t xml:space="preserve">Debra Reynolds. </w:t>
      </w:r>
    </w:p>
    <w:p w14:paraId="74297926" w14:textId="2491C424" w:rsidR="00DD5C98" w:rsidRDefault="005C7156" w:rsidP="00C82271">
      <w:pPr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Action</w:t>
      </w:r>
      <w:r w:rsidR="00CF3791">
        <w:rPr>
          <w:rFonts w:ascii="Garamond" w:hAnsi="Garamond"/>
          <w:b/>
          <w:sz w:val="24"/>
          <w:szCs w:val="24"/>
        </w:rPr>
        <w:t>s</w:t>
      </w:r>
    </w:p>
    <w:p w14:paraId="59963F1B" w14:textId="517027A1" w:rsidR="005C7156" w:rsidRPr="000438F6" w:rsidRDefault="005C7156" w:rsidP="005C7156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0438F6">
        <w:rPr>
          <w:rFonts w:ascii="Garamond" w:hAnsi="Garamond"/>
          <w:bCs/>
          <w:sz w:val="24"/>
          <w:szCs w:val="24"/>
        </w:rPr>
        <w:t>Review</w:t>
      </w:r>
      <w:r w:rsidR="001A2503" w:rsidRPr="000438F6">
        <w:rPr>
          <w:rFonts w:ascii="Garamond" w:hAnsi="Garamond"/>
          <w:bCs/>
          <w:sz w:val="24"/>
          <w:szCs w:val="24"/>
        </w:rPr>
        <w:t xml:space="preserve"> and respond to</w:t>
      </w:r>
      <w:r w:rsidRPr="000438F6">
        <w:rPr>
          <w:rFonts w:ascii="Garamond" w:hAnsi="Garamond"/>
          <w:bCs/>
          <w:sz w:val="24"/>
          <w:szCs w:val="24"/>
        </w:rPr>
        <w:t xml:space="preserve"> request from FWS for the PECE analysis (see attached request letter)</w:t>
      </w:r>
      <w:r w:rsidR="00662335" w:rsidRPr="000438F6">
        <w:rPr>
          <w:rFonts w:ascii="Garamond" w:hAnsi="Garamond"/>
          <w:bCs/>
          <w:sz w:val="24"/>
          <w:szCs w:val="24"/>
        </w:rPr>
        <w:t xml:space="preserve"> (all</w:t>
      </w:r>
      <w:r w:rsidR="001A2503" w:rsidRPr="000438F6">
        <w:rPr>
          <w:rFonts w:ascii="Garamond" w:hAnsi="Garamond"/>
          <w:bCs/>
          <w:sz w:val="24"/>
          <w:szCs w:val="24"/>
        </w:rPr>
        <w:t>, as soon as possible</w:t>
      </w:r>
      <w:r w:rsidR="00662335" w:rsidRPr="000438F6">
        <w:rPr>
          <w:rFonts w:ascii="Garamond" w:hAnsi="Garamond"/>
          <w:bCs/>
          <w:sz w:val="24"/>
          <w:szCs w:val="24"/>
        </w:rPr>
        <w:t>)</w:t>
      </w:r>
    </w:p>
    <w:p w14:paraId="66A34F4F" w14:textId="2BA59FC3" w:rsidR="005C7156" w:rsidRPr="000438F6" w:rsidRDefault="001A2503" w:rsidP="005C7156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0438F6">
        <w:rPr>
          <w:rFonts w:ascii="Garamond" w:hAnsi="Garamond"/>
          <w:bCs/>
          <w:sz w:val="24"/>
          <w:szCs w:val="24"/>
        </w:rPr>
        <w:t xml:space="preserve">Share possible </w:t>
      </w:r>
      <w:r w:rsidR="00662335" w:rsidRPr="000438F6">
        <w:rPr>
          <w:rFonts w:ascii="Garamond" w:hAnsi="Garamond"/>
          <w:bCs/>
          <w:sz w:val="24"/>
          <w:szCs w:val="24"/>
        </w:rPr>
        <w:t xml:space="preserve">dredge projects </w:t>
      </w:r>
      <w:r w:rsidRPr="000438F6">
        <w:rPr>
          <w:rFonts w:ascii="Garamond" w:hAnsi="Garamond"/>
          <w:bCs/>
          <w:sz w:val="24"/>
          <w:szCs w:val="24"/>
        </w:rPr>
        <w:t>priorities</w:t>
      </w:r>
      <w:r w:rsidR="00662335" w:rsidRPr="000438F6">
        <w:rPr>
          <w:rFonts w:ascii="Garamond" w:hAnsi="Garamond"/>
          <w:bCs/>
          <w:sz w:val="24"/>
          <w:szCs w:val="24"/>
        </w:rPr>
        <w:t xml:space="preserve"> with Executive Committee (Mo Correll and Mike </w:t>
      </w:r>
      <w:proofErr w:type="spellStart"/>
      <w:r w:rsidR="00662335" w:rsidRPr="000438F6">
        <w:rPr>
          <w:rFonts w:ascii="Garamond" w:hAnsi="Garamond"/>
          <w:bCs/>
          <w:sz w:val="24"/>
          <w:szCs w:val="24"/>
        </w:rPr>
        <w:t>Vissichelli</w:t>
      </w:r>
      <w:proofErr w:type="spellEnd"/>
      <w:r w:rsidRPr="000438F6">
        <w:rPr>
          <w:rFonts w:ascii="Garamond" w:hAnsi="Garamond"/>
          <w:bCs/>
          <w:sz w:val="24"/>
          <w:szCs w:val="24"/>
        </w:rPr>
        <w:t>, once they are identified</w:t>
      </w:r>
      <w:r w:rsidR="00662335" w:rsidRPr="000438F6">
        <w:rPr>
          <w:rFonts w:ascii="Garamond" w:hAnsi="Garamond"/>
          <w:bCs/>
          <w:sz w:val="24"/>
          <w:szCs w:val="24"/>
        </w:rPr>
        <w:t>)</w:t>
      </w:r>
    </w:p>
    <w:p w14:paraId="24E2E744" w14:textId="3C03130B" w:rsidR="007633F6" w:rsidRPr="000438F6" w:rsidRDefault="001A2503" w:rsidP="005C7156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0438F6">
        <w:rPr>
          <w:rFonts w:ascii="Garamond" w:hAnsi="Garamond"/>
          <w:bCs/>
          <w:sz w:val="24"/>
          <w:szCs w:val="24"/>
        </w:rPr>
        <w:t>S</w:t>
      </w:r>
      <w:r w:rsidR="007633F6" w:rsidRPr="000438F6">
        <w:rPr>
          <w:rFonts w:ascii="Garamond" w:hAnsi="Garamond"/>
          <w:bCs/>
          <w:sz w:val="24"/>
          <w:szCs w:val="24"/>
        </w:rPr>
        <w:t>end draft updates of the State Summaries to committee members (ACJV staff</w:t>
      </w:r>
      <w:r w:rsidRPr="000438F6">
        <w:rPr>
          <w:rFonts w:ascii="Garamond" w:hAnsi="Garamond"/>
          <w:bCs/>
          <w:sz w:val="24"/>
          <w:szCs w:val="24"/>
        </w:rPr>
        <w:t>, as they are developed</w:t>
      </w:r>
      <w:r w:rsidR="007633F6" w:rsidRPr="000438F6">
        <w:rPr>
          <w:rFonts w:ascii="Garamond" w:hAnsi="Garamond"/>
          <w:bCs/>
          <w:sz w:val="24"/>
          <w:szCs w:val="24"/>
        </w:rPr>
        <w:t>)</w:t>
      </w:r>
    </w:p>
    <w:p w14:paraId="47A829DA" w14:textId="3748940B" w:rsidR="0008509D" w:rsidRPr="000438F6" w:rsidRDefault="0008509D" w:rsidP="005C7156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0438F6">
        <w:rPr>
          <w:rFonts w:ascii="Garamond" w:hAnsi="Garamond"/>
          <w:bCs/>
          <w:sz w:val="24"/>
          <w:szCs w:val="24"/>
        </w:rPr>
        <w:t>Share</w:t>
      </w:r>
      <w:r w:rsidR="00F8600F" w:rsidRPr="000438F6">
        <w:rPr>
          <w:rFonts w:ascii="Garamond" w:hAnsi="Garamond"/>
          <w:bCs/>
          <w:sz w:val="24"/>
          <w:szCs w:val="24"/>
        </w:rPr>
        <w:t xml:space="preserve"> a draft of the</w:t>
      </w:r>
      <w:r w:rsidRPr="000438F6">
        <w:rPr>
          <w:rFonts w:ascii="Garamond" w:hAnsi="Garamond"/>
          <w:bCs/>
          <w:sz w:val="24"/>
          <w:szCs w:val="24"/>
        </w:rPr>
        <w:t xml:space="preserve"> </w:t>
      </w:r>
      <w:r w:rsidR="00F8600F" w:rsidRPr="000438F6">
        <w:rPr>
          <w:rFonts w:ascii="Garamond" w:hAnsi="Garamond"/>
          <w:bCs/>
          <w:sz w:val="24"/>
          <w:szCs w:val="24"/>
        </w:rPr>
        <w:t xml:space="preserve">compilation of </w:t>
      </w:r>
      <w:r w:rsidRPr="000438F6">
        <w:rPr>
          <w:rFonts w:ascii="Garamond" w:hAnsi="Garamond"/>
          <w:bCs/>
          <w:sz w:val="24"/>
          <w:szCs w:val="24"/>
        </w:rPr>
        <w:t>commitments for saltmarsh conservation with Executive Committee (Marty Miller, once responses are received)</w:t>
      </w:r>
    </w:p>
    <w:p w14:paraId="59B81EF3" w14:textId="6C2E1C69" w:rsidR="000A6151" w:rsidRDefault="00B6549D" w:rsidP="00506876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 w:rsidRPr="00EA3580">
        <w:rPr>
          <w:rFonts w:ascii="Garamond" w:hAnsi="Garamond"/>
          <w:b/>
          <w:sz w:val="24"/>
          <w:szCs w:val="24"/>
        </w:rPr>
        <w:t>Welcome</w:t>
      </w:r>
      <w:r w:rsidR="00915743">
        <w:rPr>
          <w:rFonts w:ascii="Garamond" w:hAnsi="Garamond"/>
          <w:b/>
          <w:sz w:val="24"/>
          <w:szCs w:val="24"/>
        </w:rPr>
        <w:t xml:space="preserve"> and Introductions</w:t>
      </w:r>
      <w:r w:rsidR="000A6151">
        <w:rPr>
          <w:rFonts w:ascii="Garamond" w:hAnsi="Garamond"/>
          <w:b/>
          <w:sz w:val="24"/>
          <w:szCs w:val="24"/>
        </w:rPr>
        <w:t xml:space="preserve"> </w:t>
      </w:r>
    </w:p>
    <w:p w14:paraId="4EA2B25C" w14:textId="40E26993" w:rsidR="000330BD" w:rsidRDefault="008F116C" w:rsidP="00506876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New Committee members</w:t>
      </w:r>
      <w:r w:rsidR="000330BD" w:rsidRPr="000330BD">
        <w:rPr>
          <w:rFonts w:ascii="Garamond" w:hAnsi="Garamond"/>
          <w:bCs/>
          <w:sz w:val="24"/>
          <w:szCs w:val="24"/>
        </w:rPr>
        <w:t xml:space="preserve"> Tom </w:t>
      </w:r>
      <w:proofErr w:type="spellStart"/>
      <w:r w:rsidR="000330BD" w:rsidRPr="000330BD">
        <w:rPr>
          <w:rFonts w:ascii="Garamond" w:hAnsi="Garamond"/>
          <w:bCs/>
          <w:sz w:val="24"/>
          <w:szCs w:val="24"/>
        </w:rPr>
        <w:t>Morgart</w:t>
      </w:r>
      <w:proofErr w:type="spellEnd"/>
      <w:r w:rsidR="000330BD" w:rsidRPr="000330BD">
        <w:rPr>
          <w:rFonts w:ascii="Garamond" w:hAnsi="Garamond"/>
          <w:bCs/>
          <w:sz w:val="24"/>
          <w:szCs w:val="24"/>
        </w:rPr>
        <w:t xml:space="preserve"> and Todd </w:t>
      </w:r>
      <w:proofErr w:type="spellStart"/>
      <w:r w:rsidR="000330BD" w:rsidRPr="000330BD">
        <w:rPr>
          <w:rFonts w:ascii="Garamond" w:hAnsi="Garamond"/>
          <w:bCs/>
          <w:sz w:val="24"/>
          <w:szCs w:val="24"/>
        </w:rPr>
        <w:t>Bobow</w:t>
      </w:r>
      <w:r w:rsidR="00013184">
        <w:rPr>
          <w:rFonts w:ascii="Garamond" w:hAnsi="Garamond"/>
          <w:bCs/>
          <w:sz w:val="24"/>
          <w:szCs w:val="24"/>
        </w:rPr>
        <w:t>ick</w:t>
      </w:r>
      <w:proofErr w:type="spellEnd"/>
      <w:r w:rsidR="000330BD" w:rsidRPr="000330BD">
        <w:rPr>
          <w:rFonts w:ascii="Garamond" w:hAnsi="Garamond"/>
          <w:bCs/>
          <w:sz w:val="24"/>
          <w:szCs w:val="24"/>
        </w:rPr>
        <w:t xml:space="preserve"> from </w:t>
      </w:r>
      <w:r w:rsidR="00542E25">
        <w:rPr>
          <w:rFonts w:ascii="Garamond" w:hAnsi="Garamond"/>
          <w:bCs/>
          <w:sz w:val="24"/>
          <w:szCs w:val="24"/>
        </w:rPr>
        <w:t>the Natural Resource</w:t>
      </w:r>
      <w:r w:rsidR="00CC0522">
        <w:rPr>
          <w:rFonts w:ascii="Garamond" w:hAnsi="Garamond"/>
          <w:bCs/>
          <w:sz w:val="24"/>
          <w:szCs w:val="24"/>
        </w:rPr>
        <w:t>s</w:t>
      </w:r>
      <w:r w:rsidR="00542E25">
        <w:rPr>
          <w:rFonts w:ascii="Garamond" w:hAnsi="Garamond"/>
          <w:bCs/>
          <w:sz w:val="24"/>
          <w:szCs w:val="24"/>
        </w:rPr>
        <w:t xml:space="preserve"> Conservation Service (</w:t>
      </w:r>
      <w:r w:rsidR="000330BD" w:rsidRPr="000330BD">
        <w:rPr>
          <w:rFonts w:ascii="Garamond" w:hAnsi="Garamond"/>
          <w:bCs/>
          <w:sz w:val="24"/>
          <w:szCs w:val="24"/>
        </w:rPr>
        <w:t>NRCS</w:t>
      </w:r>
      <w:r w:rsidR="00542E25">
        <w:rPr>
          <w:rFonts w:ascii="Garamond" w:hAnsi="Garamond"/>
          <w:bCs/>
          <w:sz w:val="24"/>
          <w:szCs w:val="24"/>
        </w:rPr>
        <w:t>)</w:t>
      </w:r>
      <w:r>
        <w:rPr>
          <w:rFonts w:ascii="Garamond" w:hAnsi="Garamond"/>
          <w:bCs/>
          <w:sz w:val="24"/>
          <w:szCs w:val="24"/>
        </w:rPr>
        <w:t xml:space="preserve"> joined the meeting, and Mel Cote from the Environmental Protection Agency will join us </w:t>
      </w:r>
      <w:r w:rsidR="004B7BA9">
        <w:rPr>
          <w:rFonts w:ascii="Garamond" w:hAnsi="Garamond"/>
          <w:bCs/>
          <w:sz w:val="24"/>
          <w:szCs w:val="24"/>
        </w:rPr>
        <w:t>in the future</w:t>
      </w:r>
      <w:r w:rsidR="000330BD" w:rsidRPr="000330BD">
        <w:rPr>
          <w:rFonts w:ascii="Garamond" w:hAnsi="Garamond"/>
          <w:bCs/>
          <w:sz w:val="24"/>
          <w:szCs w:val="24"/>
        </w:rPr>
        <w:t xml:space="preserve">.  </w:t>
      </w:r>
      <w:r w:rsidR="00CC1AF2">
        <w:rPr>
          <w:rFonts w:ascii="Garamond" w:hAnsi="Garamond"/>
          <w:bCs/>
          <w:sz w:val="24"/>
          <w:szCs w:val="24"/>
        </w:rPr>
        <w:t>K</w:t>
      </w:r>
      <w:r w:rsidR="000330BD" w:rsidRPr="000330BD">
        <w:rPr>
          <w:rFonts w:ascii="Garamond" w:hAnsi="Garamond"/>
          <w:bCs/>
          <w:sz w:val="24"/>
          <w:szCs w:val="24"/>
        </w:rPr>
        <w:t>yla Hastie</w:t>
      </w:r>
      <w:r w:rsidR="00CC1AF2">
        <w:rPr>
          <w:rFonts w:ascii="Garamond" w:hAnsi="Garamond"/>
          <w:bCs/>
          <w:sz w:val="24"/>
          <w:szCs w:val="24"/>
        </w:rPr>
        <w:t xml:space="preserve">, acting </w:t>
      </w:r>
      <w:r w:rsidR="00D72C54">
        <w:rPr>
          <w:rFonts w:ascii="Garamond" w:hAnsi="Garamond"/>
          <w:bCs/>
          <w:sz w:val="24"/>
          <w:szCs w:val="24"/>
        </w:rPr>
        <w:t xml:space="preserve">USFWS </w:t>
      </w:r>
      <w:r w:rsidR="00CC1AF2">
        <w:rPr>
          <w:rFonts w:ascii="Garamond" w:hAnsi="Garamond"/>
          <w:bCs/>
          <w:sz w:val="24"/>
          <w:szCs w:val="24"/>
        </w:rPr>
        <w:t xml:space="preserve">Regional Director, </w:t>
      </w:r>
      <w:r w:rsidR="002F6A9E">
        <w:rPr>
          <w:rFonts w:ascii="Garamond" w:hAnsi="Garamond"/>
          <w:bCs/>
          <w:sz w:val="24"/>
          <w:szCs w:val="24"/>
        </w:rPr>
        <w:t xml:space="preserve">joined the meeting to reaffirm her support for the effort and </w:t>
      </w:r>
      <w:r w:rsidR="00B85F93">
        <w:rPr>
          <w:rFonts w:ascii="Garamond" w:hAnsi="Garamond"/>
          <w:bCs/>
          <w:sz w:val="24"/>
          <w:szCs w:val="24"/>
        </w:rPr>
        <w:t xml:space="preserve">encourage committee members to share their commitments for saltmarsh conservation in response to Sharon Marino’s email request to provide information for the </w:t>
      </w:r>
      <w:r w:rsidR="00F06FB9">
        <w:rPr>
          <w:rFonts w:ascii="Garamond" w:hAnsi="Garamond"/>
          <w:bCs/>
          <w:sz w:val="24"/>
          <w:szCs w:val="24"/>
        </w:rPr>
        <w:t>upcoming</w:t>
      </w:r>
      <w:r w:rsidR="00CC1AF2">
        <w:rPr>
          <w:rFonts w:ascii="Garamond" w:hAnsi="Garamond"/>
          <w:bCs/>
          <w:sz w:val="24"/>
          <w:szCs w:val="24"/>
        </w:rPr>
        <w:t xml:space="preserve"> listing </w:t>
      </w:r>
      <w:r w:rsidR="00F06FB9">
        <w:rPr>
          <w:rFonts w:ascii="Garamond" w:hAnsi="Garamond"/>
          <w:bCs/>
          <w:sz w:val="24"/>
          <w:szCs w:val="24"/>
        </w:rPr>
        <w:t>recommendation.</w:t>
      </w:r>
      <w:r w:rsidR="000330BD" w:rsidRPr="000330BD">
        <w:rPr>
          <w:rFonts w:ascii="Garamond" w:hAnsi="Garamond"/>
          <w:bCs/>
          <w:sz w:val="24"/>
          <w:szCs w:val="24"/>
        </w:rPr>
        <w:t xml:space="preserve"> </w:t>
      </w:r>
    </w:p>
    <w:p w14:paraId="64FAF3E5" w14:textId="5DA01A62" w:rsidR="00DC0611" w:rsidRDefault="009A730B" w:rsidP="002C3C33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PECE Update and Review</w:t>
      </w:r>
    </w:p>
    <w:p w14:paraId="3431D285" w14:textId="3F26D74A" w:rsidR="0090607C" w:rsidRDefault="00CC1AF2" w:rsidP="002C3C33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Marty Miller </w:t>
      </w:r>
      <w:r w:rsidR="00043443">
        <w:rPr>
          <w:rFonts w:ascii="Garamond" w:hAnsi="Garamond"/>
          <w:bCs/>
          <w:sz w:val="24"/>
          <w:szCs w:val="24"/>
        </w:rPr>
        <w:t>described</w:t>
      </w:r>
      <w:r>
        <w:rPr>
          <w:rFonts w:ascii="Garamond" w:hAnsi="Garamond"/>
          <w:bCs/>
          <w:sz w:val="24"/>
          <w:szCs w:val="24"/>
        </w:rPr>
        <w:t xml:space="preserve"> the </w:t>
      </w:r>
      <w:r w:rsidR="0050374C" w:rsidRPr="0050374C">
        <w:rPr>
          <w:rFonts w:ascii="Garamond" w:hAnsi="Garamond"/>
          <w:bCs/>
          <w:sz w:val="24"/>
          <w:szCs w:val="24"/>
        </w:rPr>
        <w:t>Policy for the Evaluation of Conservation Efforts When Making Listing Decisions</w:t>
      </w:r>
      <w:r w:rsidR="0050374C">
        <w:rPr>
          <w:rFonts w:ascii="Garamond" w:hAnsi="Garamond"/>
          <w:bCs/>
          <w:sz w:val="24"/>
          <w:szCs w:val="24"/>
        </w:rPr>
        <w:t xml:space="preserve"> (</w:t>
      </w:r>
      <w:r>
        <w:rPr>
          <w:rFonts w:ascii="Garamond" w:hAnsi="Garamond"/>
          <w:bCs/>
          <w:sz w:val="24"/>
          <w:szCs w:val="24"/>
        </w:rPr>
        <w:t>PECE</w:t>
      </w:r>
      <w:r w:rsidR="0050374C">
        <w:rPr>
          <w:rFonts w:ascii="Garamond" w:hAnsi="Garamond"/>
          <w:bCs/>
          <w:sz w:val="24"/>
          <w:szCs w:val="24"/>
        </w:rPr>
        <w:t>)</w:t>
      </w:r>
      <w:r>
        <w:rPr>
          <w:rFonts w:ascii="Garamond" w:hAnsi="Garamond"/>
          <w:bCs/>
          <w:sz w:val="24"/>
          <w:szCs w:val="24"/>
        </w:rPr>
        <w:t xml:space="preserve"> process.  FWS is </w:t>
      </w:r>
      <w:r w:rsidR="00951263">
        <w:rPr>
          <w:rFonts w:ascii="Garamond" w:hAnsi="Garamond"/>
          <w:bCs/>
          <w:sz w:val="24"/>
          <w:szCs w:val="24"/>
        </w:rPr>
        <w:t xml:space="preserve">requesting information about the </w:t>
      </w:r>
      <w:r w:rsidR="00AD022F">
        <w:rPr>
          <w:rFonts w:ascii="Garamond" w:hAnsi="Garamond"/>
          <w:bCs/>
          <w:sz w:val="24"/>
          <w:szCs w:val="24"/>
        </w:rPr>
        <w:t xml:space="preserve">commitments from partners </w:t>
      </w:r>
      <w:r>
        <w:rPr>
          <w:rFonts w:ascii="Garamond" w:hAnsi="Garamond"/>
          <w:bCs/>
          <w:sz w:val="24"/>
          <w:szCs w:val="24"/>
        </w:rPr>
        <w:t xml:space="preserve">to </w:t>
      </w:r>
      <w:r w:rsidR="00AD022F">
        <w:rPr>
          <w:rFonts w:ascii="Garamond" w:hAnsi="Garamond"/>
          <w:bCs/>
          <w:sz w:val="24"/>
          <w:szCs w:val="24"/>
        </w:rPr>
        <w:t xml:space="preserve">help us determine </w:t>
      </w:r>
      <w:r w:rsidR="00043443">
        <w:rPr>
          <w:rFonts w:ascii="Garamond" w:hAnsi="Garamond"/>
          <w:bCs/>
          <w:sz w:val="24"/>
          <w:szCs w:val="24"/>
        </w:rPr>
        <w:t xml:space="preserve">whether </w:t>
      </w:r>
      <w:r w:rsidR="00A83FAE">
        <w:rPr>
          <w:rFonts w:ascii="Garamond" w:hAnsi="Garamond"/>
          <w:bCs/>
          <w:sz w:val="24"/>
          <w:szCs w:val="24"/>
        </w:rPr>
        <w:t>saltmarsh sparrows require the protections of</w:t>
      </w:r>
      <w:r w:rsidR="00AD022F">
        <w:rPr>
          <w:rFonts w:ascii="Garamond" w:hAnsi="Garamond"/>
          <w:bCs/>
          <w:sz w:val="24"/>
          <w:szCs w:val="24"/>
        </w:rPr>
        <w:t xml:space="preserve"> the E</w:t>
      </w:r>
      <w:r w:rsidR="0050374C">
        <w:rPr>
          <w:rFonts w:ascii="Garamond" w:hAnsi="Garamond"/>
          <w:bCs/>
          <w:sz w:val="24"/>
          <w:szCs w:val="24"/>
        </w:rPr>
        <w:t>ndangered Species Act</w:t>
      </w:r>
      <w:r w:rsidR="00AD022F">
        <w:rPr>
          <w:rFonts w:ascii="Garamond" w:hAnsi="Garamond"/>
          <w:bCs/>
          <w:sz w:val="24"/>
          <w:szCs w:val="24"/>
        </w:rPr>
        <w:t xml:space="preserve">.  PECE is an analysis of </w:t>
      </w:r>
      <w:r w:rsidR="006B2E4B">
        <w:rPr>
          <w:rFonts w:ascii="Garamond" w:hAnsi="Garamond"/>
          <w:bCs/>
          <w:sz w:val="24"/>
          <w:szCs w:val="24"/>
        </w:rPr>
        <w:t xml:space="preserve">the conservation efforts </w:t>
      </w:r>
      <w:r w:rsidR="0090607C">
        <w:rPr>
          <w:rFonts w:ascii="Garamond" w:hAnsi="Garamond"/>
          <w:bCs/>
          <w:sz w:val="24"/>
          <w:szCs w:val="24"/>
        </w:rPr>
        <w:t>for SALS</w:t>
      </w:r>
      <w:r w:rsidR="00AD022F">
        <w:rPr>
          <w:rFonts w:ascii="Garamond" w:hAnsi="Garamond"/>
          <w:bCs/>
          <w:sz w:val="24"/>
          <w:szCs w:val="24"/>
        </w:rPr>
        <w:t xml:space="preserve">.  </w:t>
      </w:r>
      <w:r w:rsidR="0090607C">
        <w:rPr>
          <w:rFonts w:ascii="Garamond" w:hAnsi="Garamond"/>
          <w:bCs/>
          <w:sz w:val="24"/>
          <w:szCs w:val="24"/>
        </w:rPr>
        <w:t>I</w:t>
      </w:r>
      <w:r w:rsidR="00AD022F">
        <w:rPr>
          <w:rFonts w:ascii="Garamond" w:hAnsi="Garamond"/>
          <w:bCs/>
          <w:sz w:val="24"/>
          <w:szCs w:val="24"/>
        </w:rPr>
        <w:t>mportant factors include authorization – are federal or state permits need</w:t>
      </w:r>
      <w:r w:rsidR="0090607C">
        <w:rPr>
          <w:rFonts w:ascii="Garamond" w:hAnsi="Garamond"/>
          <w:bCs/>
          <w:sz w:val="24"/>
          <w:szCs w:val="24"/>
        </w:rPr>
        <w:t>ed</w:t>
      </w:r>
      <w:r w:rsidR="00AD022F">
        <w:rPr>
          <w:rFonts w:ascii="Garamond" w:hAnsi="Garamond"/>
          <w:bCs/>
          <w:sz w:val="24"/>
          <w:szCs w:val="24"/>
        </w:rPr>
        <w:t>, landowner approval, etc.</w:t>
      </w:r>
      <w:r w:rsidR="00A45B30">
        <w:rPr>
          <w:rFonts w:ascii="Garamond" w:hAnsi="Garamond"/>
          <w:bCs/>
          <w:sz w:val="24"/>
          <w:szCs w:val="24"/>
        </w:rPr>
        <w:t>, and if so, how certain is it that these authorizations will be received?</w:t>
      </w:r>
      <w:r w:rsidR="00AD022F">
        <w:rPr>
          <w:rFonts w:ascii="Garamond" w:hAnsi="Garamond"/>
          <w:bCs/>
          <w:sz w:val="24"/>
          <w:szCs w:val="24"/>
        </w:rPr>
        <w:t xml:space="preserve">  Funding is also a key factor</w:t>
      </w:r>
      <w:r w:rsidR="00A45B30">
        <w:rPr>
          <w:rFonts w:ascii="Garamond" w:hAnsi="Garamond"/>
          <w:bCs/>
          <w:sz w:val="24"/>
          <w:szCs w:val="24"/>
        </w:rPr>
        <w:t>,</w:t>
      </w:r>
      <w:r w:rsidR="00AD022F">
        <w:rPr>
          <w:rFonts w:ascii="Garamond" w:hAnsi="Garamond"/>
          <w:bCs/>
          <w:sz w:val="24"/>
          <w:szCs w:val="24"/>
        </w:rPr>
        <w:t xml:space="preserve"> so </w:t>
      </w:r>
      <w:r w:rsidR="0090607C">
        <w:rPr>
          <w:rFonts w:ascii="Garamond" w:hAnsi="Garamond"/>
          <w:bCs/>
          <w:sz w:val="24"/>
          <w:szCs w:val="24"/>
        </w:rPr>
        <w:t xml:space="preserve">FWS wants to </w:t>
      </w:r>
      <w:r w:rsidR="00AD022F">
        <w:rPr>
          <w:rFonts w:ascii="Garamond" w:hAnsi="Garamond"/>
          <w:bCs/>
          <w:sz w:val="24"/>
          <w:szCs w:val="24"/>
        </w:rPr>
        <w:t xml:space="preserve">know </w:t>
      </w:r>
      <w:r w:rsidR="0090607C">
        <w:rPr>
          <w:rFonts w:ascii="Garamond" w:hAnsi="Garamond"/>
          <w:bCs/>
          <w:sz w:val="24"/>
          <w:szCs w:val="24"/>
        </w:rPr>
        <w:t>the</w:t>
      </w:r>
      <w:r w:rsidR="00AD022F">
        <w:rPr>
          <w:rFonts w:ascii="Garamond" w:hAnsi="Garamond"/>
          <w:bCs/>
          <w:sz w:val="24"/>
          <w:szCs w:val="24"/>
        </w:rPr>
        <w:t xml:space="preserve"> history o</w:t>
      </w:r>
      <w:r w:rsidR="00DE5714">
        <w:rPr>
          <w:rFonts w:ascii="Garamond" w:hAnsi="Garamond"/>
          <w:bCs/>
          <w:sz w:val="24"/>
          <w:szCs w:val="24"/>
        </w:rPr>
        <w:t>f the</w:t>
      </w:r>
      <w:r w:rsidR="00AD022F">
        <w:rPr>
          <w:rFonts w:ascii="Garamond" w:hAnsi="Garamond"/>
          <w:bCs/>
          <w:sz w:val="24"/>
          <w:szCs w:val="24"/>
        </w:rPr>
        <w:t xml:space="preserve"> funding </w:t>
      </w:r>
      <w:r w:rsidR="00A45B30">
        <w:rPr>
          <w:rFonts w:ascii="Garamond" w:hAnsi="Garamond"/>
          <w:bCs/>
          <w:sz w:val="24"/>
          <w:szCs w:val="24"/>
        </w:rPr>
        <w:t xml:space="preserve">source </w:t>
      </w:r>
      <w:r w:rsidR="0090607C">
        <w:rPr>
          <w:rFonts w:ascii="Garamond" w:hAnsi="Garamond"/>
          <w:bCs/>
          <w:sz w:val="24"/>
          <w:szCs w:val="24"/>
        </w:rPr>
        <w:t>for</w:t>
      </w:r>
      <w:r w:rsidR="00AD022F">
        <w:rPr>
          <w:rFonts w:ascii="Garamond" w:hAnsi="Garamond"/>
          <w:bCs/>
          <w:sz w:val="24"/>
          <w:szCs w:val="24"/>
        </w:rPr>
        <w:t xml:space="preserve"> project</w:t>
      </w:r>
      <w:r w:rsidR="0090607C">
        <w:rPr>
          <w:rFonts w:ascii="Garamond" w:hAnsi="Garamond"/>
          <w:bCs/>
          <w:sz w:val="24"/>
          <w:szCs w:val="24"/>
        </w:rPr>
        <w:t xml:space="preserve">s and </w:t>
      </w:r>
      <w:r w:rsidR="00AD022F">
        <w:rPr>
          <w:rFonts w:ascii="Garamond" w:hAnsi="Garamond"/>
          <w:bCs/>
          <w:sz w:val="24"/>
          <w:szCs w:val="24"/>
        </w:rPr>
        <w:t xml:space="preserve">staff.  </w:t>
      </w:r>
      <w:r w:rsidR="0090607C">
        <w:rPr>
          <w:rFonts w:ascii="Garamond" w:hAnsi="Garamond"/>
          <w:bCs/>
          <w:sz w:val="24"/>
          <w:szCs w:val="24"/>
        </w:rPr>
        <w:t xml:space="preserve">Committee members should </w:t>
      </w:r>
      <w:r w:rsidR="00AD022F">
        <w:rPr>
          <w:rFonts w:ascii="Garamond" w:hAnsi="Garamond"/>
          <w:bCs/>
          <w:sz w:val="24"/>
          <w:szCs w:val="24"/>
        </w:rPr>
        <w:t xml:space="preserve">reach out to Marty </w:t>
      </w:r>
      <w:r w:rsidR="00134498">
        <w:rPr>
          <w:rFonts w:ascii="Garamond" w:hAnsi="Garamond"/>
          <w:bCs/>
          <w:sz w:val="24"/>
          <w:szCs w:val="24"/>
        </w:rPr>
        <w:t xml:space="preserve">with </w:t>
      </w:r>
      <w:r w:rsidR="00AD022F">
        <w:rPr>
          <w:rFonts w:ascii="Garamond" w:hAnsi="Garamond"/>
          <w:bCs/>
          <w:sz w:val="24"/>
          <w:szCs w:val="24"/>
        </w:rPr>
        <w:t>any questions</w:t>
      </w:r>
      <w:r w:rsidR="0050374C">
        <w:rPr>
          <w:rFonts w:ascii="Garamond" w:hAnsi="Garamond"/>
          <w:bCs/>
          <w:sz w:val="24"/>
          <w:szCs w:val="24"/>
        </w:rPr>
        <w:t xml:space="preserve"> (martin_miller@fws.gov)</w:t>
      </w:r>
      <w:r w:rsidR="00AD022F">
        <w:rPr>
          <w:rFonts w:ascii="Garamond" w:hAnsi="Garamond"/>
          <w:bCs/>
          <w:sz w:val="24"/>
          <w:szCs w:val="24"/>
        </w:rPr>
        <w:t xml:space="preserve">.  </w:t>
      </w:r>
    </w:p>
    <w:p w14:paraId="7606350E" w14:textId="3607361F" w:rsidR="00AD022F" w:rsidRDefault="00134498" w:rsidP="002C3C33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Marty will share a</w:t>
      </w:r>
      <w:r w:rsidR="0090607C">
        <w:rPr>
          <w:rFonts w:ascii="Garamond" w:hAnsi="Garamond"/>
          <w:bCs/>
          <w:sz w:val="24"/>
          <w:szCs w:val="24"/>
        </w:rPr>
        <w:t xml:space="preserve"> draft summary of the PECE analysis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B2564C">
        <w:rPr>
          <w:rFonts w:ascii="Garamond" w:hAnsi="Garamond"/>
          <w:bCs/>
          <w:sz w:val="24"/>
          <w:szCs w:val="24"/>
        </w:rPr>
        <w:t>once responses are received and compiled</w:t>
      </w:r>
      <w:r w:rsidR="0090607C">
        <w:rPr>
          <w:rFonts w:ascii="Garamond" w:hAnsi="Garamond"/>
          <w:bCs/>
          <w:sz w:val="24"/>
          <w:szCs w:val="24"/>
        </w:rPr>
        <w:t>.  FWS will also reach out to entities that have submitted information that needs clarification</w:t>
      </w:r>
      <w:r w:rsidR="00C25F1A">
        <w:rPr>
          <w:rFonts w:ascii="Garamond" w:hAnsi="Garamond"/>
          <w:bCs/>
          <w:sz w:val="24"/>
          <w:szCs w:val="24"/>
        </w:rPr>
        <w:t xml:space="preserve">.  </w:t>
      </w:r>
    </w:p>
    <w:p w14:paraId="0789D2B4" w14:textId="77777777" w:rsidR="00662335" w:rsidRDefault="00662335" w:rsidP="002C3C33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</w:p>
    <w:p w14:paraId="38F3C21C" w14:textId="4D64EFF9" w:rsidR="006F7A7C" w:rsidRDefault="00C25F1A" w:rsidP="002C3C33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FWS/US</w:t>
      </w:r>
      <w:r w:rsidR="009A730B">
        <w:rPr>
          <w:rFonts w:ascii="Garamond" w:hAnsi="Garamond"/>
          <w:b/>
          <w:sz w:val="24"/>
          <w:szCs w:val="24"/>
        </w:rPr>
        <w:t xml:space="preserve">ACE Meeting Summary </w:t>
      </w:r>
    </w:p>
    <w:p w14:paraId="735A56F4" w14:textId="1F0BB3D6" w:rsidR="00662335" w:rsidRDefault="00C25F1A" w:rsidP="00662335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FWS and USACE </w:t>
      </w:r>
      <w:r w:rsidR="00CA1ECD">
        <w:rPr>
          <w:rFonts w:ascii="Garamond" w:hAnsi="Garamond"/>
          <w:bCs/>
          <w:sz w:val="24"/>
          <w:szCs w:val="24"/>
        </w:rPr>
        <w:t xml:space="preserve">shared information from recent discussions related to the work of the Executive Committee.  FWS and USACE are </w:t>
      </w:r>
      <w:r w:rsidR="009104D3">
        <w:rPr>
          <w:rFonts w:ascii="Garamond" w:hAnsi="Garamond"/>
          <w:bCs/>
          <w:sz w:val="24"/>
          <w:szCs w:val="24"/>
        </w:rPr>
        <w:t xml:space="preserve">working to identify a couple of pilot opportunities to share detailed information about dredge plans and align them with SALS priority </w:t>
      </w:r>
      <w:r w:rsidR="00015ACC">
        <w:rPr>
          <w:rFonts w:ascii="Garamond" w:hAnsi="Garamond"/>
          <w:bCs/>
          <w:sz w:val="24"/>
          <w:szCs w:val="24"/>
        </w:rPr>
        <w:t>areas that need sediment</w:t>
      </w:r>
      <w:r w:rsidR="00832DA6">
        <w:rPr>
          <w:rFonts w:ascii="Garamond" w:hAnsi="Garamond"/>
          <w:bCs/>
          <w:sz w:val="24"/>
          <w:szCs w:val="24"/>
        </w:rPr>
        <w:t xml:space="preserve">.  </w:t>
      </w:r>
      <w:r w:rsidR="00832DA6">
        <w:rPr>
          <w:rFonts w:ascii="Garamond" w:hAnsi="Garamond"/>
          <w:bCs/>
          <w:sz w:val="24"/>
          <w:szCs w:val="24"/>
        </w:rPr>
        <w:t xml:space="preserve">Cost-share is a significant issue where partners can assist with funding to ensure projects reach fruition.  </w:t>
      </w:r>
      <w:r w:rsidR="00015ACC">
        <w:rPr>
          <w:rFonts w:ascii="Garamond" w:hAnsi="Garamond"/>
          <w:bCs/>
          <w:sz w:val="24"/>
          <w:szCs w:val="24"/>
        </w:rPr>
        <w:t xml:space="preserve"> </w:t>
      </w:r>
      <w:r w:rsidR="00832DA6">
        <w:rPr>
          <w:rFonts w:ascii="Garamond" w:hAnsi="Garamond"/>
          <w:bCs/>
          <w:sz w:val="24"/>
          <w:szCs w:val="24"/>
        </w:rPr>
        <w:t>FWS And USACE</w:t>
      </w:r>
      <w:r w:rsidR="00015ACC">
        <w:rPr>
          <w:rFonts w:ascii="Garamond" w:hAnsi="Garamond"/>
          <w:bCs/>
          <w:sz w:val="24"/>
          <w:szCs w:val="24"/>
        </w:rPr>
        <w:t xml:space="preserve"> </w:t>
      </w:r>
      <w:r w:rsidR="00A65181">
        <w:rPr>
          <w:rFonts w:ascii="Garamond" w:hAnsi="Garamond"/>
          <w:bCs/>
          <w:sz w:val="24"/>
          <w:szCs w:val="24"/>
        </w:rPr>
        <w:t xml:space="preserve">are </w:t>
      </w:r>
      <w:r w:rsidR="00037438">
        <w:rPr>
          <w:rFonts w:ascii="Garamond" w:hAnsi="Garamond"/>
          <w:bCs/>
          <w:sz w:val="24"/>
          <w:szCs w:val="24"/>
        </w:rPr>
        <w:t xml:space="preserve">also </w:t>
      </w:r>
      <w:r w:rsidR="00015ACC">
        <w:rPr>
          <w:rFonts w:ascii="Garamond" w:hAnsi="Garamond"/>
          <w:bCs/>
          <w:sz w:val="24"/>
          <w:szCs w:val="24"/>
        </w:rPr>
        <w:t xml:space="preserve">discussing the possibility of a </w:t>
      </w:r>
      <w:proofErr w:type="gramStart"/>
      <w:r w:rsidR="00015ACC">
        <w:rPr>
          <w:rFonts w:ascii="Garamond" w:hAnsi="Garamond"/>
          <w:bCs/>
          <w:sz w:val="24"/>
          <w:szCs w:val="24"/>
        </w:rPr>
        <w:t>longer term</w:t>
      </w:r>
      <w:proofErr w:type="gramEnd"/>
      <w:r w:rsidR="00015ACC">
        <w:rPr>
          <w:rFonts w:ascii="Garamond" w:hAnsi="Garamond"/>
          <w:bCs/>
          <w:sz w:val="24"/>
          <w:szCs w:val="24"/>
        </w:rPr>
        <w:t xml:space="preserve"> collaboration to develop</w:t>
      </w:r>
      <w:r>
        <w:rPr>
          <w:rFonts w:ascii="Garamond" w:hAnsi="Garamond"/>
          <w:bCs/>
          <w:sz w:val="24"/>
          <w:szCs w:val="24"/>
        </w:rPr>
        <w:t xml:space="preserve"> a region-wide effort on saltmarshes and working together on individual projects to prioritize dredge material going to saltmarsh restoration</w:t>
      </w:r>
      <w:r w:rsidR="005C7156">
        <w:rPr>
          <w:rFonts w:ascii="Garamond" w:hAnsi="Garamond"/>
          <w:bCs/>
          <w:sz w:val="24"/>
          <w:szCs w:val="24"/>
        </w:rPr>
        <w:t xml:space="preserve">.  </w:t>
      </w:r>
      <w:r w:rsidR="000915A6">
        <w:rPr>
          <w:rFonts w:ascii="Garamond" w:hAnsi="Garamond"/>
          <w:bCs/>
          <w:sz w:val="24"/>
          <w:szCs w:val="24"/>
        </w:rPr>
        <w:t xml:space="preserve">A </w:t>
      </w:r>
      <w:r>
        <w:rPr>
          <w:rFonts w:ascii="Garamond" w:hAnsi="Garamond"/>
          <w:bCs/>
          <w:sz w:val="24"/>
          <w:szCs w:val="24"/>
        </w:rPr>
        <w:t xml:space="preserve">region-wide </w:t>
      </w:r>
      <w:r w:rsidR="005C7156">
        <w:rPr>
          <w:rFonts w:ascii="Garamond" w:hAnsi="Garamond"/>
          <w:bCs/>
          <w:sz w:val="24"/>
          <w:szCs w:val="24"/>
        </w:rPr>
        <w:t>restoration for saltmarsh</w:t>
      </w:r>
      <w:r>
        <w:rPr>
          <w:rFonts w:ascii="Garamond" w:hAnsi="Garamond"/>
          <w:bCs/>
          <w:sz w:val="24"/>
          <w:szCs w:val="24"/>
        </w:rPr>
        <w:t xml:space="preserve">, from Virginia to Maine, </w:t>
      </w:r>
      <w:r w:rsidR="000915A6">
        <w:rPr>
          <w:rFonts w:ascii="Garamond" w:hAnsi="Garamond"/>
          <w:bCs/>
          <w:sz w:val="24"/>
          <w:szCs w:val="24"/>
        </w:rPr>
        <w:t xml:space="preserve">would be </w:t>
      </w:r>
      <w:r>
        <w:rPr>
          <w:rFonts w:ascii="Garamond" w:hAnsi="Garamond"/>
          <w:bCs/>
          <w:sz w:val="24"/>
          <w:szCs w:val="24"/>
        </w:rPr>
        <w:t xml:space="preserve">a major effort that </w:t>
      </w:r>
      <w:r w:rsidR="000915A6">
        <w:rPr>
          <w:rFonts w:ascii="Garamond" w:hAnsi="Garamond"/>
          <w:bCs/>
          <w:sz w:val="24"/>
          <w:szCs w:val="24"/>
        </w:rPr>
        <w:t xml:space="preserve">would </w:t>
      </w:r>
      <w:r>
        <w:rPr>
          <w:rFonts w:ascii="Garamond" w:hAnsi="Garamond"/>
          <w:bCs/>
          <w:sz w:val="24"/>
          <w:szCs w:val="24"/>
        </w:rPr>
        <w:t>require significant commitment from both agencies and will involve other federal agencies, States, NGOs and other partners</w:t>
      </w:r>
      <w:r w:rsidR="005C7156">
        <w:rPr>
          <w:rFonts w:ascii="Garamond" w:hAnsi="Garamond"/>
          <w:bCs/>
          <w:sz w:val="24"/>
          <w:szCs w:val="24"/>
        </w:rPr>
        <w:t xml:space="preserve">.  </w:t>
      </w:r>
      <w:r w:rsidR="00217C20">
        <w:rPr>
          <w:rFonts w:ascii="Garamond" w:hAnsi="Garamond"/>
          <w:bCs/>
          <w:sz w:val="24"/>
          <w:szCs w:val="24"/>
        </w:rPr>
        <w:t>Planning</w:t>
      </w:r>
      <w:r>
        <w:rPr>
          <w:rFonts w:ascii="Garamond" w:hAnsi="Garamond"/>
          <w:bCs/>
          <w:sz w:val="24"/>
          <w:szCs w:val="24"/>
        </w:rPr>
        <w:t xml:space="preserve"> at this scale</w:t>
      </w:r>
      <w:r w:rsidR="00217C20">
        <w:rPr>
          <w:rFonts w:ascii="Garamond" w:hAnsi="Garamond"/>
          <w:bCs/>
          <w:sz w:val="24"/>
          <w:szCs w:val="24"/>
        </w:rPr>
        <w:t xml:space="preserve"> </w:t>
      </w:r>
      <w:proofErr w:type="gramStart"/>
      <w:r w:rsidR="000915A6">
        <w:rPr>
          <w:rFonts w:ascii="Garamond" w:hAnsi="Garamond"/>
          <w:bCs/>
          <w:sz w:val="24"/>
          <w:szCs w:val="24"/>
        </w:rPr>
        <w:t xml:space="preserve">would  </w:t>
      </w:r>
      <w:r>
        <w:rPr>
          <w:rFonts w:ascii="Garamond" w:hAnsi="Garamond"/>
          <w:bCs/>
          <w:sz w:val="24"/>
          <w:szCs w:val="24"/>
        </w:rPr>
        <w:t>require</w:t>
      </w:r>
      <w:proofErr w:type="gramEnd"/>
      <w:r>
        <w:rPr>
          <w:rFonts w:ascii="Garamond" w:hAnsi="Garamond"/>
          <w:bCs/>
          <w:sz w:val="24"/>
          <w:szCs w:val="24"/>
        </w:rPr>
        <w:t xml:space="preserve"> time and effort, but the conversation is just starting and there is substantial interest from both agencies.  As this concept evolves, other </w:t>
      </w:r>
      <w:r w:rsidR="00037438">
        <w:rPr>
          <w:rFonts w:ascii="Garamond" w:hAnsi="Garamond"/>
          <w:bCs/>
          <w:sz w:val="24"/>
          <w:szCs w:val="24"/>
        </w:rPr>
        <w:t xml:space="preserve">agencies </w:t>
      </w:r>
      <w:r>
        <w:rPr>
          <w:rFonts w:ascii="Garamond" w:hAnsi="Garamond"/>
          <w:bCs/>
          <w:sz w:val="24"/>
          <w:szCs w:val="24"/>
        </w:rPr>
        <w:t xml:space="preserve">will </w:t>
      </w:r>
      <w:r w:rsidR="00037438">
        <w:rPr>
          <w:rFonts w:ascii="Garamond" w:hAnsi="Garamond"/>
          <w:bCs/>
          <w:sz w:val="24"/>
          <w:szCs w:val="24"/>
        </w:rPr>
        <w:t xml:space="preserve">be invited to </w:t>
      </w:r>
      <w:r>
        <w:rPr>
          <w:rFonts w:ascii="Garamond" w:hAnsi="Garamond"/>
          <w:bCs/>
          <w:sz w:val="24"/>
          <w:szCs w:val="24"/>
        </w:rPr>
        <w:t xml:space="preserve">participate to ensure this is an ecosystem-based effort that will include essential fish habitat, for example, and other conservation priorities. </w:t>
      </w:r>
      <w:r w:rsidR="00867FD5">
        <w:rPr>
          <w:rFonts w:ascii="Garamond" w:hAnsi="Garamond"/>
          <w:bCs/>
          <w:sz w:val="24"/>
          <w:szCs w:val="24"/>
        </w:rPr>
        <w:t xml:space="preserve"> </w:t>
      </w:r>
    </w:p>
    <w:p w14:paraId="0DD48E42" w14:textId="5898BDE3" w:rsidR="00217C20" w:rsidRDefault="00662335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Questions led to a discussion o</w:t>
      </w:r>
      <w:r w:rsidR="00E2755E">
        <w:rPr>
          <w:rFonts w:ascii="Garamond" w:hAnsi="Garamond"/>
          <w:bCs/>
          <w:sz w:val="24"/>
          <w:szCs w:val="24"/>
        </w:rPr>
        <w:t>n</w:t>
      </w:r>
      <w:r>
        <w:rPr>
          <w:rFonts w:ascii="Garamond" w:hAnsi="Garamond"/>
          <w:bCs/>
          <w:sz w:val="24"/>
          <w:szCs w:val="24"/>
        </w:rPr>
        <w:t xml:space="preserve"> marsh migration</w:t>
      </w:r>
      <w:r w:rsidR="00627A88">
        <w:rPr>
          <w:rFonts w:ascii="Garamond" w:hAnsi="Garamond"/>
          <w:bCs/>
          <w:sz w:val="24"/>
          <w:szCs w:val="24"/>
        </w:rPr>
        <w:t>.  W</w:t>
      </w:r>
      <w:r>
        <w:rPr>
          <w:rFonts w:ascii="Garamond" w:hAnsi="Garamond"/>
          <w:bCs/>
          <w:sz w:val="24"/>
          <w:szCs w:val="24"/>
        </w:rPr>
        <w:t xml:space="preserve">hile </w:t>
      </w:r>
      <w:r w:rsidR="00E2755E">
        <w:rPr>
          <w:rFonts w:ascii="Garamond" w:hAnsi="Garamond"/>
          <w:bCs/>
          <w:sz w:val="24"/>
          <w:szCs w:val="24"/>
        </w:rPr>
        <w:t xml:space="preserve">we </w:t>
      </w:r>
      <w:r>
        <w:rPr>
          <w:rFonts w:ascii="Garamond" w:hAnsi="Garamond"/>
          <w:bCs/>
          <w:sz w:val="24"/>
          <w:szCs w:val="24"/>
        </w:rPr>
        <w:t>continu</w:t>
      </w:r>
      <w:r w:rsidR="002C1925">
        <w:rPr>
          <w:rFonts w:ascii="Garamond" w:hAnsi="Garamond"/>
          <w:bCs/>
          <w:sz w:val="24"/>
          <w:szCs w:val="24"/>
        </w:rPr>
        <w:t>e</w:t>
      </w:r>
      <w:r>
        <w:rPr>
          <w:rFonts w:ascii="Garamond" w:hAnsi="Garamond"/>
          <w:bCs/>
          <w:sz w:val="24"/>
          <w:szCs w:val="24"/>
        </w:rPr>
        <w:t xml:space="preserve"> our work on marsh restoration, plan</w:t>
      </w:r>
      <w:r w:rsidR="007633F6">
        <w:rPr>
          <w:rFonts w:ascii="Garamond" w:hAnsi="Garamond"/>
          <w:bCs/>
          <w:sz w:val="24"/>
          <w:szCs w:val="24"/>
        </w:rPr>
        <w:t>ning</w:t>
      </w:r>
      <w:r>
        <w:rPr>
          <w:rFonts w:ascii="Garamond" w:hAnsi="Garamond"/>
          <w:bCs/>
          <w:sz w:val="24"/>
          <w:szCs w:val="24"/>
        </w:rPr>
        <w:t xml:space="preserve"> and manag</w:t>
      </w:r>
      <w:r w:rsidR="007633F6">
        <w:rPr>
          <w:rFonts w:ascii="Garamond" w:hAnsi="Garamond"/>
          <w:bCs/>
          <w:sz w:val="24"/>
          <w:szCs w:val="24"/>
        </w:rPr>
        <w:t>ing</w:t>
      </w:r>
      <w:r>
        <w:rPr>
          <w:rFonts w:ascii="Garamond" w:hAnsi="Garamond"/>
          <w:bCs/>
          <w:sz w:val="24"/>
          <w:szCs w:val="24"/>
        </w:rPr>
        <w:t xml:space="preserve"> for </w:t>
      </w:r>
      <w:r w:rsidR="002C1925">
        <w:rPr>
          <w:rFonts w:ascii="Garamond" w:hAnsi="Garamond"/>
          <w:bCs/>
          <w:sz w:val="24"/>
          <w:szCs w:val="24"/>
        </w:rPr>
        <w:t>future marshes</w:t>
      </w:r>
      <w:r>
        <w:rPr>
          <w:rFonts w:ascii="Garamond" w:hAnsi="Garamond"/>
          <w:bCs/>
          <w:sz w:val="24"/>
          <w:szCs w:val="24"/>
        </w:rPr>
        <w:t xml:space="preserve"> based on sea level rise projections</w:t>
      </w:r>
      <w:r w:rsidR="007633F6">
        <w:rPr>
          <w:rFonts w:ascii="Garamond" w:hAnsi="Garamond"/>
          <w:bCs/>
          <w:sz w:val="24"/>
          <w:szCs w:val="24"/>
        </w:rPr>
        <w:t xml:space="preserve"> is </w:t>
      </w:r>
      <w:r w:rsidR="00E2755E">
        <w:rPr>
          <w:rFonts w:ascii="Garamond" w:hAnsi="Garamond"/>
          <w:bCs/>
          <w:sz w:val="24"/>
          <w:szCs w:val="24"/>
        </w:rPr>
        <w:t xml:space="preserve">also </w:t>
      </w:r>
      <w:r w:rsidR="007633F6">
        <w:rPr>
          <w:rFonts w:ascii="Garamond" w:hAnsi="Garamond"/>
          <w:bCs/>
          <w:sz w:val="24"/>
          <w:szCs w:val="24"/>
        </w:rPr>
        <w:t>crucial</w:t>
      </w:r>
      <w:r>
        <w:rPr>
          <w:rFonts w:ascii="Garamond" w:hAnsi="Garamond"/>
          <w:bCs/>
          <w:sz w:val="24"/>
          <w:szCs w:val="24"/>
        </w:rPr>
        <w:t>.  I</w:t>
      </w:r>
      <w:r w:rsidRPr="00662335">
        <w:rPr>
          <w:rFonts w:ascii="Garamond" w:hAnsi="Garamond"/>
          <w:bCs/>
          <w:sz w:val="24"/>
          <w:szCs w:val="24"/>
        </w:rPr>
        <w:t xml:space="preserve">n addition to </w:t>
      </w:r>
      <w:r>
        <w:rPr>
          <w:rFonts w:ascii="Garamond" w:hAnsi="Garamond"/>
          <w:bCs/>
          <w:sz w:val="24"/>
          <w:szCs w:val="24"/>
        </w:rPr>
        <w:t xml:space="preserve">the </w:t>
      </w:r>
      <w:r w:rsidRPr="00662335">
        <w:rPr>
          <w:rFonts w:ascii="Garamond" w:hAnsi="Garamond"/>
          <w:bCs/>
          <w:sz w:val="24"/>
          <w:szCs w:val="24"/>
        </w:rPr>
        <w:t xml:space="preserve">intervention of current </w:t>
      </w:r>
      <w:r>
        <w:rPr>
          <w:rFonts w:ascii="Garamond" w:hAnsi="Garamond"/>
          <w:bCs/>
          <w:sz w:val="24"/>
          <w:szCs w:val="24"/>
        </w:rPr>
        <w:t xml:space="preserve">saltmarsh </w:t>
      </w:r>
      <w:r w:rsidRPr="00662335">
        <w:rPr>
          <w:rFonts w:ascii="Garamond" w:hAnsi="Garamond"/>
          <w:bCs/>
          <w:sz w:val="24"/>
          <w:szCs w:val="24"/>
        </w:rPr>
        <w:t>projects</w:t>
      </w:r>
      <w:r w:rsidR="002C1925">
        <w:rPr>
          <w:rFonts w:ascii="Garamond" w:hAnsi="Garamond"/>
          <w:bCs/>
          <w:sz w:val="24"/>
          <w:szCs w:val="24"/>
        </w:rPr>
        <w:t>,</w:t>
      </w:r>
      <w:r w:rsidRPr="00662335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we all </w:t>
      </w:r>
      <w:r w:rsidRPr="00662335">
        <w:rPr>
          <w:rFonts w:ascii="Garamond" w:hAnsi="Garamond"/>
          <w:bCs/>
          <w:sz w:val="24"/>
          <w:szCs w:val="24"/>
        </w:rPr>
        <w:t xml:space="preserve">need to ensure that </w:t>
      </w:r>
      <w:r>
        <w:rPr>
          <w:rFonts w:ascii="Garamond" w:hAnsi="Garamond"/>
          <w:bCs/>
          <w:sz w:val="24"/>
          <w:szCs w:val="24"/>
        </w:rPr>
        <w:t xml:space="preserve">we are supporting </w:t>
      </w:r>
      <w:r w:rsidRPr="00662335">
        <w:rPr>
          <w:rFonts w:ascii="Garamond" w:hAnsi="Garamond"/>
          <w:bCs/>
          <w:sz w:val="24"/>
          <w:szCs w:val="24"/>
        </w:rPr>
        <w:t>programs for marsh migration</w:t>
      </w:r>
      <w:r w:rsidR="00400721">
        <w:rPr>
          <w:rFonts w:ascii="Garamond" w:hAnsi="Garamond"/>
          <w:bCs/>
          <w:sz w:val="24"/>
          <w:szCs w:val="24"/>
        </w:rPr>
        <w:t xml:space="preserve"> in the priority areas identified in the </w:t>
      </w:r>
      <w:hyperlink r:id="rId8" w:history="1">
        <w:r w:rsidR="00400721" w:rsidRPr="00F52509">
          <w:rPr>
            <w:rStyle w:val="Hyperlink"/>
            <w:rFonts w:ascii="Garamond" w:hAnsi="Garamond"/>
            <w:bCs/>
            <w:sz w:val="24"/>
            <w:szCs w:val="24"/>
          </w:rPr>
          <w:t>SALS tool</w:t>
        </w:r>
      </w:hyperlink>
      <w:r>
        <w:rPr>
          <w:rFonts w:ascii="Garamond" w:hAnsi="Garamond"/>
          <w:bCs/>
          <w:sz w:val="24"/>
          <w:szCs w:val="24"/>
        </w:rPr>
        <w:t xml:space="preserve">.  A key issue is that while current restoration projects are supported by funding entities, marsh migration projects </w:t>
      </w:r>
      <w:r w:rsidRPr="00662335">
        <w:rPr>
          <w:rFonts w:ascii="Garamond" w:hAnsi="Garamond"/>
          <w:bCs/>
          <w:sz w:val="24"/>
          <w:szCs w:val="24"/>
        </w:rPr>
        <w:t>typically do no</w:t>
      </w:r>
      <w:r>
        <w:rPr>
          <w:rFonts w:ascii="Garamond" w:hAnsi="Garamond"/>
          <w:bCs/>
          <w:sz w:val="24"/>
          <w:szCs w:val="24"/>
        </w:rPr>
        <w:t>t</w:t>
      </w:r>
      <w:r w:rsidRPr="00662335">
        <w:rPr>
          <w:rFonts w:ascii="Garamond" w:hAnsi="Garamond"/>
          <w:bCs/>
          <w:sz w:val="24"/>
          <w:szCs w:val="24"/>
        </w:rPr>
        <w:t xml:space="preserve"> score well for typical land protection programs.  The region-</w:t>
      </w:r>
      <w:r w:rsidR="007633F6">
        <w:rPr>
          <w:rFonts w:ascii="Garamond" w:hAnsi="Garamond"/>
          <w:bCs/>
          <w:sz w:val="24"/>
          <w:szCs w:val="24"/>
        </w:rPr>
        <w:t>w</w:t>
      </w:r>
      <w:r w:rsidRPr="00662335">
        <w:rPr>
          <w:rFonts w:ascii="Garamond" w:hAnsi="Garamond"/>
          <w:bCs/>
          <w:sz w:val="24"/>
          <w:szCs w:val="24"/>
        </w:rPr>
        <w:t xml:space="preserve">ide restoration effort is intended to </w:t>
      </w:r>
      <w:r w:rsidR="007633F6">
        <w:rPr>
          <w:rFonts w:ascii="Garamond" w:hAnsi="Garamond"/>
          <w:bCs/>
          <w:sz w:val="24"/>
          <w:szCs w:val="24"/>
        </w:rPr>
        <w:t>work on current restoration projects and marsh migration, and the</w:t>
      </w:r>
      <w:r w:rsidRPr="00662335">
        <w:rPr>
          <w:rFonts w:ascii="Garamond" w:hAnsi="Garamond"/>
          <w:bCs/>
          <w:sz w:val="24"/>
          <w:szCs w:val="24"/>
        </w:rPr>
        <w:t xml:space="preserve"> State Summaries </w:t>
      </w:r>
      <w:r w:rsidR="007633F6">
        <w:rPr>
          <w:rFonts w:ascii="Garamond" w:hAnsi="Garamond"/>
          <w:bCs/>
          <w:sz w:val="24"/>
          <w:szCs w:val="24"/>
        </w:rPr>
        <w:t xml:space="preserve">are also being revised to </w:t>
      </w:r>
      <w:r w:rsidRPr="00662335">
        <w:rPr>
          <w:rFonts w:ascii="Garamond" w:hAnsi="Garamond"/>
          <w:bCs/>
          <w:sz w:val="24"/>
          <w:szCs w:val="24"/>
        </w:rPr>
        <w:t>identif</w:t>
      </w:r>
      <w:r w:rsidR="007633F6">
        <w:rPr>
          <w:rFonts w:ascii="Garamond" w:hAnsi="Garamond"/>
          <w:bCs/>
          <w:sz w:val="24"/>
          <w:szCs w:val="24"/>
        </w:rPr>
        <w:t>y</w:t>
      </w:r>
      <w:r w:rsidRPr="00662335">
        <w:rPr>
          <w:rFonts w:ascii="Garamond" w:hAnsi="Garamond"/>
          <w:bCs/>
          <w:sz w:val="24"/>
          <w:szCs w:val="24"/>
        </w:rPr>
        <w:t xml:space="preserve"> marsh migration priorities.  </w:t>
      </w:r>
      <w:r w:rsidR="00037438">
        <w:rPr>
          <w:rFonts w:ascii="Garamond" w:hAnsi="Garamond"/>
          <w:bCs/>
          <w:sz w:val="24"/>
          <w:szCs w:val="24"/>
        </w:rPr>
        <w:t xml:space="preserve">NRCS is a key partner in this work, and committee members are encouraged to reach out to their State Conservationists to align priorities.    </w:t>
      </w:r>
    </w:p>
    <w:p w14:paraId="07AB6B16" w14:textId="5A5F9775" w:rsidR="00E75BF4" w:rsidRDefault="00E75BF4" w:rsidP="00506876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Review of NOAA Grant Programs </w:t>
      </w:r>
    </w:p>
    <w:p w14:paraId="0DF7A674" w14:textId="11AE6780" w:rsidR="00217C20" w:rsidRPr="00217C20" w:rsidRDefault="00E57148" w:rsidP="00506876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NOAA received roughly </w:t>
      </w:r>
      <w:r w:rsidR="007633F6">
        <w:rPr>
          <w:rFonts w:ascii="Garamond" w:hAnsi="Garamond"/>
          <w:bCs/>
          <w:sz w:val="24"/>
          <w:szCs w:val="24"/>
        </w:rPr>
        <w:t>$</w:t>
      </w:r>
      <w:r>
        <w:rPr>
          <w:rFonts w:ascii="Garamond" w:hAnsi="Garamond"/>
          <w:bCs/>
          <w:sz w:val="24"/>
          <w:szCs w:val="24"/>
        </w:rPr>
        <w:t>900 million for coastal resilience</w:t>
      </w:r>
      <w:r w:rsidR="00037438">
        <w:rPr>
          <w:rFonts w:ascii="Garamond" w:hAnsi="Garamond"/>
          <w:bCs/>
          <w:sz w:val="24"/>
          <w:szCs w:val="24"/>
        </w:rPr>
        <w:t xml:space="preserve"> and</w:t>
      </w:r>
      <w:r>
        <w:rPr>
          <w:rFonts w:ascii="Garamond" w:hAnsi="Garamond"/>
          <w:bCs/>
          <w:sz w:val="24"/>
          <w:szCs w:val="24"/>
        </w:rPr>
        <w:t xml:space="preserve"> fish passage </w:t>
      </w:r>
      <w:r w:rsidR="007633F6">
        <w:rPr>
          <w:rFonts w:ascii="Garamond" w:hAnsi="Garamond"/>
          <w:bCs/>
          <w:sz w:val="24"/>
          <w:szCs w:val="24"/>
        </w:rPr>
        <w:t>in FY22, which led to</w:t>
      </w:r>
      <w:r w:rsidR="00772254">
        <w:rPr>
          <w:rFonts w:ascii="Garamond" w:hAnsi="Garamond"/>
          <w:bCs/>
          <w:sz w:val="24"/>
          <w:szCs w:val="24"/>
        </w:rPr>
        <w:t xml:space="preserve"> four </w:t>
      </w:r>
      <w:r>
        <w:rPr>
          <w:rFonts w:ascii="Garamond" w:hAnsi="Garamond"/>
          <w:bCs/>
          <w:sz w:val="24"/>
          <w:szCs w:val="24"/>
        </w:rPr>
        <w:t>solici</w:t>
      </w:r>
      <w:r w:rsidR="00772254">
        <w:rPr>
          <w:rFonts w:ascii="Garamond" w:hAnsi="Garamond"/>
          <w:bCs/>
          <w:sz w:val="24"/>
          <w:szCs w:val="24"/>
        </w:rPr>
        <w:t>t</w:t>
      </w:r>
      <w:r>
        <w:rPr>
          <w:rFonts w:ascii="Garamond" w:hAnsi="Garamond"/>
          <w:bCs/>
          <w:sz w:val="24"/>
          <w:szCs w:val="24"/>
        </w:rPr>
        <w:t>ation</w:t>
      </w:r>
      <w:r w:rsidR="0050374C">
        <w:rPr>
          <w:rFonts w:ascii="Garamond" w:hAnsi="Garamond"/>
          <w:bCs/>
          <w:sz w:val="24"/>
          <w:szCs w:val="24"/>
        </w:rPr>
        <w:t>s</w:t>
      </w:r>
      <w:r w:rsidR="00772254">
        <w:rPr>
          <w:rFonts w:ascii="Garamond" w:hAnsi="Garamond"/>
          <w:bCs/>
          <w:sz w:val="24"/>
          <w:szCs w:val="24"/>
        </w:rPr>
        <w:t xml:space="preserve"> nationally</w:t>
      </w:r>
      <w:r>
        <w:rPr>
          <w:rFonts w:ascii="Garamond" w:hAnsi="Garamond"/>
          <w:bCs/>
          <w:sz w:val="24"/>
          <w:szCs w:val="24"/>
        </w:rPr>
        <w:t xml:space="preserve"> for projects</w:t>
      </w:r>
      <w:r w:rsidR="00772254">
        <w:rPr>
          <w:rFonts w:ascii="Garamond" w:hAnsi="Garamond"/>
          <w:bCs/>
          <w:sz w:val="24"/>
          <w:szCs w:val="24"/>
        </w:rPr>
        <w:t>, including $</w:t>
      </w:r>
      <w:r>
        <w:rPr>
          <w:rFonts w:ascii="Garamond" w:hAnsi="Garamond"/>
          <w:bCs/>
          <w:sz w:val="24"/>
          <w:szCs w:val="24"/>
        </w:rPr>
        <w:t xml:space="preserve">85 million </w:t>
      </w:r>
      <w:r w:rsidR="00037438">
        <w:rPr>
          <w:rFonts w:ascii="Garamond" w:hAnsi="Garamond"/>
          <w:bCs/>
          <w:sz w:val="24"/>
          <w:szCs w:val="24"/>
        </w:rPr>
        <w:t>for</w:t>
      </w:r>
      <w:r>
        <w:rPr>
          <w:rFonts w:ascii="Garamond" w:hAnsi="Garamond"/>
          <w:bCs/>
          <w:sz w:val="24"/>
          <w:szCs w:val="24"/>
        </w:rPr>
        <w:t xml:space="preserve"> coastal resilience.</w:t>
      </w:r>
      <w:r w:rsidR="00772254">
        <w:rPr>
          <w:rFonts w:ascii="Garamond" w:hAnsi="Garamond"/>
          <w:bCs/>
          <w:sz w:val="24"/>
          <w:szCs w:val="24"/>
        </w:rPr>
        <w:t xml:space="preserve">  Response </w:t>
      </w:r>
      <w:r w:rsidR="00037438">
        <w:rPr>
          <w:rFonts w:ascii="Garamond" w:hAnsi="Garamond"/>
          <w:bCs/>
          <w:sz w:val="24"/>
          <w:szCs w:val="24"/>
        </w:rPr>
        <w:t xml:space="preserve">to the </w:t>
      </w:r>
      <w:r w:rsidR="00772254">
        <w:rPr>
          <w:rFonts w:ascii="Garamond" w:hAnsi="Garamond"/>
          <w:bCs/>
          <w:sz w:val="24"/>
          <w:szCs w:val="24"/>
        </w:rPr>
        <w:t xml:space="preserve">coastal resilience </w:t>
      </w:r>
      <w:r w:rsidR="00037438">
        <w:rPr>
          <w:rFonts w:ascii="Garamond" w:hAnsi="Garamond"/>
          <w:bCs/>
          <w:sz w:val="24"/>
          <w:szCs w:val="24"/>
        </w:rPr>
        <w:t xml:space="preserve">request for proposals </w:t>
      </w:r>
      <w:r w:rsidR="00772254">
        <w:rPr>
          <w:rFonts w:ascii="Garamond" w:hAnsi="Garamond"/>
          <w:bCs/>
          <w:sz w:val="24"/>
          <w:szCs w:val="24"/>
        </w:rPr>
        <w:t>was enormous</w:t>
      </w:r>
      <w:r w:rsidR="00037438">
        <w:rPr>
          <w:rFonts w:ascii="Garamond" w:hAnsi="Garamond"/>
          <w:bCs/>
          <w:sz w:val="24"/>
          <w:szCs w:val="24"/>
        </w:rPr>
        <w:t>,</w:t>
      </w:r>
      <w:r w:rsidR="00772254">
        <w:rPr>
          <w:rFonts w:ascii="Garamond" w:hAnsi="Garamond"/>
          <w:bCs/>
          <w:sz w:val="24"/>
          <w:szCs w:val="24"/>
        </w:rPr>
        <w:t xml:space="preserve"> with </w:t>
      </w:r>
      <w:r>
        <w:rPr>
          <w:rFonts w:ascii="Garamond" w:hAnsi="Garamond"/>
          <w:bCs/>
          <w:sz w:val="24"/>
          <w:szCs w:val="24"/>
        </w:rPr>
        <w:t xml:space="preserve">170 proposals </w:t>
      </w:r>
      <w:r w:rsidR="00772254">
        <w:rPr>
          <w:rFonts w:ascii="Garamond" w:hAnsi="Garamond"/>
          <w:bCs/>
          <w:sz w:val="24"/>
          <w:szCs w:val="24"/>
        </w:rPr>
        <w:t xml:space="preserve">received </w:t>
      </w:r>
      <w:r>
        <w:rPr>
          <w:rFonts w:ascii="Garamond" w:hAnsi="Garamond"/>
          <w:bCs/>
          <w:sz w:val="24"/>
          <w:szCs w:val="24"/>
        </w:rPr>
        <w:t>nationally</w:t>
      </w:r>
      <w:r w:rsidR="00037438">
        <w:rPr>
          <w:rFonts w:ascii="Garamond" w:hAnsi="Garamond"/>
          <w:bCs/>
          <w:sz w:val="24"/>
          <w:szCs w:val="24"/>
        </w:rPr>
        <w:t>, including</w:t>
      </w:r>
      <w:r w:rsidR="00092CF9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29 proposals </w:t>
      </w:r>
      <w:r w:rsidR="00772254">
        <w:rPr>
          <w:rFonts w:ascii="Garamond" w:hAnsi="Garamond"/>
          <w:bCs/>
          <w:sz w:val="24"/>
          <w:szCs w:val="24"/>
        </w:rPr>
        <w:t>from</w:t>
      </w:r>
      <w:r>
        <w:rPr>
          <w:rFonts w:ascii="Garamond" w:hAnsi="Garamond"/>
          <w:bCs/>
          <w:sz w:val="24"/>
          <w:szCs w:val="24"/>
        </w:rPr>
        <w:t xml:space="preserve"> the Northeast.  </w:t>
      </w:r>
      <w:r w:rsidR="00772254">
        <w:rPr>
          <w:rFonts w:ascii="Garamond" w:hAnsi="Garamond"/>
          <w:bCs/>
          <w:sz w:val="24"/>
          <w:szCs w:val="24"/>
        </w:rPr>
        <w:t xml:space="preserve">Partners are encouraged to prepare for the upcoming </w:t>
      </w:r>
      <w:r w:rsidR="00037438">
        <w:rPr>
          <w:rFonts w:ascii="Garamond" w:hAnsi="Garamond"/>
          <w:bCs/>
          <w:sz w:val="24"/>
          <w:szCs w:val="24"/>
        </w:rPr>
        <w:t>Notice of Funding Opportunity (NOFO)</w:t>
      </w:r>
      <w:r w:rsidR="00772254">
        <w:rPr>
          <w:rFonts w:ascii="Garamond" w:hAnsi="Garamond"/>
          <w:bCs/>
          <w:sz w:val="24"/>
          <w:szCs w:val="24"/>
        </w:rPr>
        <w:t xml:space="preserve"> as SALS projects align well with coastal resilience priorities.  </w:t>
      </w:r>
      <w:r w:rsidR="00037438">
        <w:rPr>
          <w:rFonts w:ascii="Garamond" w:hAnsi="Garamond"/>
          <w:bCs/>
          <w:sz w:val="24"/>
          <w:szCs w:val="24"/>
        </w:rPr>
        <w:t>T</w:t>
      </w:r>
      <w:r>
        <w:rPr>
          <w:rFonts w:ascii="Garamond" w:hAnsi="Garamond"/>
          <w:bCs/>
          <w:sz w:val="24"/>
          <w:szCs w:val="24"/>
        </w:rPr>
        <w:t>he solicitatio</w:t>
      </w:r>
      <w:r w:rsidR="00772254">
        <w:rPr>
          <w:rFonts w:ascii="Garamond" w:hAnsi="Garamond"/>
          <w:bCs/>
          <w:sz w:val="24"/>
          <w:szCs w:val="24"/>
        </w:rPr>
        <w:t xml:space="preserve">ns are </w:t>
      </w:r>
      <w:r>
        <w:rPr>
          <w:rFonts w:ascii="Garamond" w:hAnsi="Garamond"/>
          <w:bCs/>
          <w:sz w:val="24"/>
          <w:szCs w:val="24"/>
        </w:rPr>
        <w:t>to benefit human communities and ecosystem</w:t>
      </w:r>
      <w:r w:rsidR="00FC6799">
        <w:rPr>
          <w:rFonts w:ascii="Garamond" w:hAnsi="Garamond"/>
          <w:bCs/>
          <w:sz w:val="24"/>
          <w:szCs w:val="24"/>
        </w:rPr>
        <w:t>s</w:t>
      </w:r>
      <w:r w:rsidR="00772254">
        <w:rPr>
          <w:rFonts w:ascii="Garamond" w:hAnsi="Garamond"/>
          <w:bCs/>
          <w:sz w:val="24"/>
          <w:szCs w:val="24"/>
        </w:rPr>
        <w:t>, so partners should build that into their project objectives</w:t>
      </w:r>
      <w:r w:rsidR="00FC6799">
        <w:rPr>
          <w:rFonts w:ascii="Garamond" w:hAnsi="Garamond"/>
          <w:bCs/>
          <w:sz w:val="24"/>
          <w:szCs w:val="24"/>
        </w:rPr>
        <w:t>.  NOAA also received</w:t>
      </w:r>
      <w:r w:rsidR="006B768F">
        <w:rPr>
          <w:rFonts w:ascii="Garamond" w:hAnsi="Garamond"/>
          <w:bCs/>
          <w:sz w:val="24"/>
          <w:szCs w:val="24"/>
        </w:rPr>
        <w:t xml:space="preserve"> $2.6 billion in</w:t>
      </w:r>
      <w:r w:rsidR="00FC6799">
        <w:rPr>
          <w:rFonts w:ascii="Garamond" w:hAnsi="Garamond"/>
          <w:bCs/>
          <w:sz w:val="24"/>
          <w:szCs w:val="24"/>
        </w:rPr>
        <w:t xml:space="preserve"> funding in </w:t>
      </w:r>
      <w:r w:rsidR="00772254">
        <w:rPr>
          <w:rFonts w:ascii="Garamond" w:hAnsi="Garamond"/>
          <w:bCs/>
          <w:sz w:val="24"/>
          <w:szCs w:val="24"/>
        </w:rPr>
        <w:t>the Inflation Reduction Act (</w:t>
      </w:r>
      <w:r w:rsidR="00FC6799">
        <w:rPr>
          <w:rFonts w:ascii="Garamond" w:hAnsi="Garamond"/>
          <w:bCs/>
          <w:sz w:val="24"/>
          <w:szCs w:val="24"/>
        </w:rPr>
        <w:t>IRA</w:t>
      </w:r>
      <w:r w:rsidR="00772254">
        <w:rPr>
          <w:rFonts w:ascii="Garamond" w:hAnsi="Garamond"/>
          <w:bCs/>
          <w:sz w:val="24"/>
          <w:szCs w:val="24"/>
        </w:rPr>
        <w:t>)</w:t>
      </w:r>
      <w:r w:rsidR="006B768F">
        <w:rPr>
          <w:rFonts w:ascii="Garamond" w:hAnsi="Garamond"/>
          <w:bCs/>
          <w:sz w:val="24"/>
          <w:szCs w:val="24"/>
        </w:rPr>
        <w:t>;</w:t>
      </w:r>
      <w:r w:rsidR="00772254">
        <w:rPr>
          <w:rFonts w:ascii="Garamond" w:hAnsi="Garamond"/>
          <w:bCs/>
          <w:sz w:val="24"/>
          <w:szCs w:val="24"/>
        </w:rPr>
        <w:t xml:space="preserve"> how the funds will be managed </w:t>
      </w:r>
      <w:r w:rsidR="00FC6799">
        <w:rPr>
          <w:rFonts w:ascii="Garamond" w:hAnsi="Garamond"/>
          <w:bCs/>
          <w:sz w:val="24"/>
          <w:szCs w:val="24"/>
        </w:rPr>
        <w:t>is still being worked out</w:t>
      </w:r>
      <w:r w:rsidR="006B768F">
        <w:rPr>
          <w:rFonts w:ascii="Garamond" w:hAnsi="Garamond"/>
          <w:bCs/>
          <w:sz w:val="24"/>
          <w:szCs w:val="24"/>
        </w:rPr>
        <w:t xml:space="preserve">.  </w:t>
      </w:r>
      <w:r w:rsidR="00B75028">
        <w:rPr>
          <w:rFonts w:ascii="Garamond" w:hAnsi="Garamond"/>
          <w:bCs/>
          <w:sz w:val="24"/>
          <w:szCs w:val="24"/>
        </w:rPr>
        <w:t xml:space="preserve">NOAA also encouraged partners </w:t>
      </w:r>
      <w:r w:rsidR="006B768F">
        <w:rPr>
          <w:rFonts w:ascii="Garamond" w:hAnsi="Garamond"/>
          <w:bCs/>
          <w:sz w:val="24"/>
          <w:szCs w:val="24"/>
        </w:rPr>
        <w:t>whose</w:t>
      </w:r>
      <w:r w:rsidR="00FC6799">
        <w:rPr>
          <w:rFonts w:ascii="Garamond" w:hAnsi="Garamond"/>
          <w:bCs/>
          <w:sz w:val="24"/>
          <w:szCs w:val="24"/>
        </w:rPr>
        <w:t xml:space="preserve"> projects </w:t>
      </w:r>
      <w:r w:rsidR="00B75028">
        <w:rPr>
          <w:rFonts w:ascii="Garamond" w:hAnsi="Garamond"/>
          <w:bCs/>
          <w:sz w:val="24"/>
          <w:szCs w:val="24"/>
        </w:rPr>
        <w:t>were not</w:t>
      </w:r>
      <w:r w:rsidR="00FC6799">
        <w:rPr>
          <w:rFonts w:ascii="Garamond" w:hAnsi="Garamond"/>
          <w:bCs/>
          <w:sz w:val="24"/>
          <w:szCs w:val="24"/>
        </w:rPr>
        <w:t xml:space="preserve"> funded </w:t>
      </w:r>
      <w:r w:rsidR="00B75028">
        <w:rPr>
          <w:rFonts w:ascii="Garamond" w:hAnsi="Garamond"/>
          <w:bCs/>
          <w:sz w:val="24"/>
          <w:szCs w:val="24"/>
        </w:rPr>
        <w:t xml:space="preserve">in the first round to </w:t>
      </w:r>
      <w:r w:rsidR="00FC6799">
        <w:rPr>
          <w:rFonts w:ascii="Garamond" w:hAnsi="Garamond"/>
          <w:bCs/>
          <w:sz w:val="24"/>
          <w:szCs w:val="24"/>
        </w:rPr>
        <w:t>reach out to</w:t>
      </w:r>
      <w:r w:rsidR="00B75028">
        <w:rPr>
          <w:rFonts w:ascii="Garamond" w:hAnsi="Garamond"/>
          <w:bCs/>
          <w:sz w:val="24"/>
          <w:szCs w:val="24"/>
        </w:rPr>
        <w:t xml:space="preserve"> NOAA</w:t>
      </w:r>
      <w:r w:rsidR="00361272">
        <w:rPr>
          <w:rFonts w:ascii="Garamond" w:hAnsi="Garamond"/>
          <w:bCs/>
          <w:sz w:val="24"/>
          <w:szCs w:val="24"/>
        </w:rPr>
        <w:t xml:space="preserve"> (John Catena)</w:t>
      </w:r>
      <w:r w:rsidR="00B75028">
        <w:rPr>
          <w:rFonts w:ascii="Garamond" w:hAnsi="Garamond"/>
          <w:bCs/>
          <w:sz w:val="24"/>
          <w:szCs w:val="24"/>
        </w:rPr>
        <w:t xml:space="preserve"> to discuss how to manage proposals for the upcoming</w:t>
      </w:r>
      <w:r w:rsidR="00FC6799">
        <w:rPr>
          <w:rFonts w:ascii="Garamond" w:hAnsi="Garamond"/>
          <w:bCs/>
          <w:sz w:val="24"/>
          <w:szCs w:val="24"/>
        </w:rPr>
        <w:t xml:space="preserve"> solicitations.  </w:t>
      </w:r>
    </w:p>
    <w:p w14:paraId="7402F373" w14:textId="0290F445" w:rsidR="004E1691" w:rsidRDefault="009A730B" w:rsidP="00506876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 w:rsidRPr="00EA3580">
        <w:rPr>
          <w:rFonts w:ascii="Garamond" w:hAnsi="Garamond"/>
          <w:b/>
          <w:sz w:val="24"/>
          <w:szCs w:val="24"/>
        </w:rPr>
        <w:t>Final Topics and Next Step</w:t>
      </w:r>
      <w:r>
        <w:rPr>
          <w:rFonts w:ascii="Garamond" w:hAnsi="Garamond"/>
          <w:b/>
          <w:sz w:val="24"/>
          <w:szCs w:val="24"/>
        </w:rPr>
        <w:t>s</w:t>
      </w:r>
    </w:p>
    <w:p w14:paraId="209C081B" w14:textId="0224D7D2" w:rsidR="00845EB3" w:rsidRDefault="00361272" w:rsidP="00845EB3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Garamond" w:hAnsi="Garamond"/>
          <w:bCs/>
        </w:rPr>
        <w:t>A Northeast Association of Fish and Wildlife Agencies (</w:t>
      </w:r>
      <w:r w:rsidR="00FC6799" w:rsidRPr="00FC6799">
        <w:rPr>
          <w:rFonts w:ascii="Garamond" w:hAnsi="Garamond"/>
          <w:bCs/>
        </w:rPr>
        <w:t>NEAFWA</w:t>
      </w:r>
      <w:r>
        <w:rPr>
          <w:rFonts w:ascii="Garamond" w:hAnsi="Garamond"/>
          <w:bCs/>
        </w:rPr>
        <w:t>)</w:t>
      </w:r>
      <w:r w:rsidR="00FC6799" w:rsidRPr="00FC6799">
        <w:rPr>
          <w:rFonts w:ascii="Garamond" w:hAnsi="Garamond"/>
          <w:bCs/>
        </w:rPr>
        <w:t xml:space="preserve"> landscape committee </w:t>
      </w:r>
      <w:r>
        <w:rPr>
          <w:rFonts w:ascii="Garamond" w:hAnsi="Garamond"/>
          <w:bCs/>
        </w:rPr>
        <w:t>was</w:t>
      </w:r>
      <w:r w:rsidR="00FC6799" w:rsidRPr="00FC6799">
        <w:rPr>
          <w:rFonts w:ascii="Garamond" w:hAnsi="Garamond"/>
          <w:bCs/>
        </w:rPr>
        <w:t xml:space="preserve"> formed</w:t>
      </w:r>
      <w:r w:rsidR="00B75028">
        <w:rPr>
          <w:rFonts w:ascii="Garamond" w:hAnsi="Garamond"/>
          <w:bCs/>
        </w:rPr>
        <w:t xml:space="preserve"> to identify key priorities</w:t>
      </w:r>
      <w:r>
        <w:rPr>
          <w:rFonts w:ascii="Garamond" w:hAnsi="Garamond"/>
          <w:bCs/>
        </w:rPr>
        <w:t>,</w:t>
      </w:r>
      <w:r w:rsidR="00B75028">
        <w:rPr>
          <w:rFonts w:ascii="Garamond" w:hAnsi="Garamond"/>
          <w:bCs/>
        </w:rPr>
        <w:t xml:space="preserve"> and </w:t>
      </w:r>
      <w:r w:rsidR="00FC6799" w:rsidRPr="00FC6799">
        <w:rPr>
          <w:rFonts w:ascii="Garamond" w:hAnsi="Garamond"/>
          <w:bCs/>
        </w:rPr>
        <w:t xml:space="preserve">FWS is providing saltmarsh sparrow priorities to </w:t>
      </w:r>
      <w:r>
        <w:rPr>
          <w:rFonts w:ascii="Garamond" w:hAnsi="Garamond"/>
          <w:bCs/>
        </w:rPr>
        <w:t xml:space="preserve">the </w:t>
      </w:r>
      <w:r w:rsidR="00B75028">
        <w:rPr>
          <w:rFonts w:ascii="Garamond" w:hAnsi="Garamond"/>
          <w:bCs/>
        </w:rPr>
        <w:t>group</w:t>
      </w:r>
      <w:r w:rsidR="00FC6799" w:rsidRPr="00FC6799">
        <w:rPr>
          <w:rFonts w:ascii="Garamond" w:hAnsi="Garamond"/>
          <w:bCs/>
        </w:rPr>
        <w:t>.</w:t>
      </w:r>
      <w:r w:rsidR="00FC6799">
        <w:rPr>
          <w:rFonts w:ascii="Garamond" w:hAnsi="Garamond"/>
          <w:bCs/>
        </w:rPr>
        <w:t xml:space="preserve">  </w:t>
      </w:r>
      <w:r w:rsidR="00845EB3"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72AA2B6E" w14:textId="77777777" w:rsidR="00E12D92" w:rsidRDefault="00E12D92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sectPr w:rsidR="00E12D92" w:rsidSect="00506876">
      <w:pgSz w:w="12240" w:h="15840"/>
      <w:pgMar w:top="1440" w:right="99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E54"/>
    <w:multiLevelType w:val="hybridMultilevel"/>
    <w:tmpl w:val="EF3A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3CF1"/>
    <w:multiLevelType w:val="hybridMultilevel"/>
    <w:tmpl w:val="76F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27301"/>
    <w:multiLevelType w:val="hybridMultilevel"/>
    <w:tmpl w:val="7D1043A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B033DDB"/>
    <w:multiLevelType w:val="multilevel"/>
    <w:tmpl w:val="726A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B5BE3"/>
    <w:multiLevelType w:val="hybridMultilevel"/>
    <w:tmpl w:val="D76A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05DC6"/>
    <w:multiLevelType w:val="hybridMultilevel"/>
    <w:tmpl w:val="A22E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31B65"/>
    <w:multiLevelType w:val="hybridMultilevel"/>
    <w:tmpl w:val="33A2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F1C6E"/>
    <w:multiLevelType w:val="hybridMultilevel"/>
    <w:tmpl w:val="A422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0277B"/>
    <w:multiLevelType w:val="hybridMultilevel"/>
    <w:tmpl w:val="8992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778AC"/>
    <w:multiLevelType w:val="hybridMultilevel"/>
    <w:tmpl w:val="81D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178D1"/>
    <w:multiLevelType w:val="hybridMultilevel"/>
    <w:tmpl w:val="7D62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87A15"/>
    <w:multiLevelType w:val="hybridMultilevel"/>
    <w:tmpl w:val="93D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E3A33"/>
    <w:multiLevelType w:val="hybridMultilevel"/>
    <w:tmpl w:val="E22A188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11"/>
  </w:num>
  <w:num w:numId="9">
    <w:abstractNumId w:val="7"/>
  </w:num>
  <w:num w:numId="10">
    <w:abstractNumId w:val="0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49D"/>
    <w:rsid w:val="00011E87"/>
    <w:rsid w:val="00013056"/>
    <w:rsid w:val="00013184"/>
    <w:rsid w:val="00013797"/>
    <w:rsid w:val="00015ACC"/>
    <w:rsid w:val="0002599D"/>
    <w:rsid w:val="00030448"/>
    <w:rsid w:val="000330BD"/>
    <w:rsid w:val="00037438"/>
    <w:rsid w:val="00043443"/>
    <w:rsid w:val="000438F6"/>
    <w:rsid w:val="000468B6"/>
    <w:rsid w:val="00071A80"/>
    <w:rsid w:val="00074957"/>
    <w:rsid w:val="00077461"/>
    <w:rsid w:val="0008509D"/>
    <w:rsid w:val="000915A6"/>
    <w:rsid w:val="00092CF9"/>
    <w:rsid w:val="000A14B9"/>
    <w:rsid w:val="000A1900"/>
    <w:rsid w:val="000A31C7"/>
    <w:rsid w:val="000A6151"/>
    <w:rsid w:val="00132782"/>
    <w:rsid w:val="00134498"/>
    <w:rsid w:val="001473F1"/>
    <w:rsid w:val="00150E0B"/>
    <w:rsid w:val="00163C84"/>
    <w:rsid w:val="00191539"/>
    <w:rsid w:val="001A2503"/>
    <w:rsid w:val="001A4D38"/>
    <w:rsid w:val="001B3FFB"/>
    <w:rsid w:val="001B661D"/>
    <w:rsid w:val="00217C20"/>
    <w:rsid w:val="00225E18"/>
    <w:rsid w:val="002321DA"/>
    <w:rsid w:val="00235683"/>
    <w:rsid w:val="00237ECD"/>
    <w:rsid w:val="002B2376"/>
    <w:rsid w:val="002B50FB"/>
    <w:rsid w:val="002C1925"/>
    <w:rsid w:val="002C3C33"/>
    <w:rsid w:val="002F6A9E"/>
    <w:rsid w:val="00361272"/>
    <w:rsid w:val="003657BB"/>
    <w:rsid w:val="003657D8"/>
    <w:rsid w:val="0037389A"/>
    <w:rsid w:val="00383ED0"/>
    <w:rsid w:val="003C327E"/>
    <w:rsid w:val="003E42A7"/>
    <w:rsid w:val="003E5BBA"/>
    <w:rsid w:val="003E5BF5"/>
    <w:rsid w:val="00400721"/>
    <w:rsid w:val="00416912"/>
    <w:rsid w:val="004305DB"/>
    <w:rsid w:val="00430C17"/>
    <w:rsid w:val="0047138F"/>
    <w:rsid w:val="00491C10"/>
    <w:rsid w:val="004A3900"/>
    <w:rsid w:val="004B2168"/>
    <w:rsid w:val="004B7BA9"/>
    <w:rsid w:val="004D110F"/>
    <w:rsid w:val="004E1691"/>
    <w:rsid w:val="004E64C7"/>
    <w:rsid w:val="0050374C"/>
    <w:rsid w:val="00506876"/>
    <w:rsid w:val="00536433"/>
    <w:rsid w:val="00542E25"/>
    <w:rsid w:val="00572C1F"/>
    <w:rsid w:val="005C7156"/>
    <w:rsid w:val="005D38B2"/>
    <w:rsid w:val="005D75A6"/>
    <w:rsid w:val="005E21E8"/>
    <w:rsid w:val="005F0EDB"/>
    <w:rsid w:val="00611315"/>
    <w:rsid w:val="00627A88"/>
    <w:rsid w:val="00661A9A"/>
    <w:rsid w:val="00662335"/>
    <w:rsid w:val="00670A04"/>
    <w:rsid w:val="006771C5"/>
    <w:rsid w:val="00687302"/>
    <w:rsid w:val="006B2E4B"/>
    <w:rsid w:val="006B768F"/>
    <w:rsid w:val="006D44AC"/>
    <w:rsid w:val="006F7A7C"/>
    <w:rsid w:val="00700A73"/>
    <w:rsid w:val="007076D0"/>
    <w:rsid w:val="00734C87"/>
    <w:rsid w:val="00755C7D"/>
    <w:rsid w:val="007633F6"/>
    <w:rsid w:val="007710ED"/>
    <w:rsid w:val="00772254"/>
    <w:rsid w:val="00780C3B"/>
    <w:rsid w:val="007A2A81"/>
    <w:rsid w:val="007A3C28"/>
    <w:rsid w:val="007A4A31"/>
    <w:rsid w:val="007F0F26"/>
    <w:rsid w:val="00800428"/>
    <w:rsid w:val="00802DA1"/>
    <w:rsid w:val="008168D9"/>
    <w:rsid w:val="00822967"/>
    <w:rsid w:val="00832DA6"/>
    <w:rsid w:val="008354CC"/>
    <w:rsid w:val="00840ABC"/>
    <w:rsid w:val="00845EB3"/>
    <w:rsid w:val="00852A31"/>
    <w:rsid w:val="00867FD5"/>
    <w:rsid w:val="00870C6B"/>
    <w:rsid w:val="00891D54"/>
    <w:rsid w:val="00894EFD"/>
    <w:rsid w:val="008A2472"/>
    <w:rsid w:val="008B6CF1"/>
    <w:rsid w:val="008D5CDC"/>
    <w:rsid w:val="008F116C"/>
    <w:rsid w:val="008F4A12"/>
    <w:rsid w:val="008F6A39"/>
    <w:rsid w:val="00900F7D"/>
    <w:rsid w:val="0090127A"/>
    <w:rsid w:val="0090607C"/>
    <w:rsid w:val="009104D3"/>
    <w:rsid w:val="00915743"/>
    <w:rsid w:val="00941A80"/>
    <w:rsid w:val="00951263"/>
    <w:rsid w:val="00971DC8"/>
    <w:rsid w:val="009843C1"/>
    <w:rsid w:val="00985C73"/>
    <w:rsid w:val="00991CDF"/>
    <w:rsid w:val="009A0CD3"/>
    <w:rsid w:val="009A730B"/>
    <w:rsid w:val="009B789A"/>
    <w:rsid w:val="009C3E0B"/>
    <w:rsid w:val="00A1410D"/>
    <w:rsid w:val="00A252ED"/>
    <w:rsid w:val="00A32D92"/>
    <w:rsid w:val="00A347F4"/>
    <w:rsid w:val="00A45237"/>
    <w:rsid w:val="00A45B30"/>
    <w:rsid w:val="00A65181"/>
    <w:rsid w:val="00A7065C"/>
    <w:rsid w:val="00A7277E"/>
    <w:rsid w:val="00A735E2"/>
    <w:rsid w:val="00A83FAE"/>
    <w:rsid w:val="00A935C9"/>
    <w:rsid w:val="00AA14C1"/>
    <w:rsid w:val="00AD022F"/>
    <w:rsid w:val="00AE1396"/>
    <w:rsid w:val="00AE375C"/>
    <w:rsid w:val="00AF0C36"/>
    <w:rsid w:val="00AF39D2"/>
    <w:rsid w:val="00B006BC"/>
    <w:rsid w:val="00B242B8"/>
    <w:rsid w:val="00B2564C"/>
    <w:rsid w:val="00B37832"/>
    <w:rsid w:val="00B5074A"/>
    <w:rsid w:val="00B53E9D"/>
    <w:rsid w:val="00B573DE"/>
    <w:rsid w:val="00B60865"/>
    <w:rsid w:val="00B6549D"/>
    <w:rsid w:val="00B75028"/>
    <w:rsid w:val="00B8231C"/>
    <w:rsid w:val="00B85F93"/>
    <w:rsid w:val="00BA370E"/>
    <w:rsid w:val="00BB37FE"/>
    <w:rsid w:val="00BC0CB3"/>
    <w:rsid w:val="00BC5334"/>
    <w:rsid w:val="00BF7DDA"/>
    <w:rsid w:val="00C107EF"/>
    <w:rsid w:val="00C16317"/>
    <w:rsid w:val="00C25F1A"/>
    <w:rsid w:val="00C3287C"/>
    <w:rsid w:val="00C56561"/>
    <w:rsid w:val="00C637A2"/>
    <w:rsid w:val="00C82271"/>
    <w:rsid w:val="00C91725"/>
    <w:rsid w:val="00CA1ECD"/>
    <w:rsid w:val="00CB251F"/>
    <w:rsid w:val="00CB7F99"/>
    <w:rsid w:val="00CC0522"/>
    <w:rsid w:val="00CC1AF2"/>
    <w:rsid w:val="00CC52B5"/>
    <w:rsid w:val="00CF3791"/>
    <w:rsid w:val="00D23B61"/>
    <w:rsid w:val="00D522FD"/>
    <w:rsid w:val="00D72C54"/>
    <w:rsid w:val="00D75917"/>
    <w:rsid w:val="00D94598"/>
    <w:rsid w:val="00DA28BF"/>
    <w:rsid w:val="00DB5E49"/>
    <w:rsid w:val="00DC0611"/>
    <w:rsid w:val="00DD5C98"/>
    <w:rsid w:val="00DE5714"/>
    <w:rsid w:val="00E057AF"/>
    <w:rsid w:val="00E11474"/>
    <w:rsid w:val="00E12D92"/>
    <w:rsid w:val="00E2755E"/>
    <w:rsid w:val="00E417C9"/>
    <w:rsid w:val="00E477EB"/>
    <w:rsid w:val="00E47DF1"/>
    <w:rsid w:val="00E5366B"/>
    <w:rsid w:val="00E57148"/>
    <w:rsid w:val="00E7023A"/>
    <w:rsid w:val="00E75BF4"/>
    <w:rsid w:val="00E8489D"/>
    <w:rsid w:val="00E953A5"/>
    <w:rsid w:val="00EA3580"/>
    <w:rsid w:val="00EB2ABF"/>
    <w:rsid w:val="00EB3A71"/>
    <w:rsid w:val="00EC12B7"/>
    <w:rsid w:val="00EC5DE2"/>
    <w:rsid w:val="00ED63BA"/>
    <w:rsid w:val="00EF3DF7"/>
    <w:rsid w:val="00F04013"/>
    <w:rsid w:val="00F06FB9"/>
    <w:rsid w:val="00F13031"/>
    <w:rsid w:val="00F22B6B"/>
    <w:rsid w:val="00F52509"/>
    <w:rsid w:val="00F6762C"/>
    <w:rsid w:val="00F714B7"/>
    <w:rsid w:val="00F8600F"/>
    <w:rsid w:val="00FB04E1"/>
    <w:rsid w:val="00FB1261"/>
    <w:rsid w:val="00FC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BC53"/>
  <w15:chartTrackingRefBased/>
  <w15:docId w15:val="{E3AD07A2-76E3-46ED-A9CE-28386F1E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1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C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2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ience.arcgis.com/experience/0a580f98787f4250bff871892d266d6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CFF2E16D8AD49A68A03B563A2C989" ma:contentTypeVersion="12" ma:contentTypeDescription="Create a new document." ma:contentTypeScope="" ma:versionID="d146bf0fe86b138f7972cd05ab5cb7da">
  <xsd:schema xmlns:xsd="http://www.w3.org/2001/XMLSchema" xmlns:xs="http://www.w3.org/2001/XMLSchema" xmlns:p="http://schemas.microsoft.com/office/2006/metadata/properties" xmlns:ns3="8ecb7700-c08a-4023-80fb-5c482440a28e" xmlns:ns4="26c939df-bbcc-489f-96b7-f392636194e2" targetNamespace="http://schemas.microsoft.com/office/2006/metadata/properties" ma:root="true" ma:fieldsID="46c6ead9d9e4847c624e0562a96d7165" ns3:_="" ns4:_="">
    <xsd:import namespace="8ecb7700-c08a-4023-80fb-5c482440a28e"/>
    <xsd:import namespace="26c939df-bbcc-489f-96b7-f392636194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7700-c08a-4023-80fb-5c482440a2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939df-bbcc-489f-96b7-f39263619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09291-8006-4B5B-BC7A-34C56487F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b7700-c08a-4023-80fb-5c482440a28e"/>
    <ds:schemaRef ds:uri="26c939df-bbcc-489f-96b7-f39263619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BBE28-7A95-4A16-8740-D4A5892A00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585D67-2F4D-49E9-8643-0BF387D8F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5362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Scott</dc:creator>
  <cp:keywords/>
  <dc:description/>
  <cp:lastModifiedBy>Johnston, Scott</cp:lastModifiedBy>
  <cp:revision>46</cp:revision>
  <dcterms:created xsi:type="dcterms:W3CDTF">2022-12-09T15:16:00Z</dcterms:created>
  <dcterms:modified xsi:type="dcterms:W3CDTF">2022-12-13T22:06:00Z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0x010100FF5CFF2E16D8AD49A68A03B563A2C989</vt:lpwstr>
  </property>
</Properties>
</file>